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287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7"/>
        <w:gridCol w:w="1744"/>
        <w:gridCol w:w="726"/>
        <w:gridCol w:w="1582"/>
        <w:gridCol w:w="1200"/>
        <w:gridCol w:w="1037"/>
        <w:gridCol w:w="1015"/>
        <w:gridCol w:w="1253"/>
        <w:gridCol w:w="1607"/>
        <w:gridCol w:w="1933"/>
        <w:gridCol w:w="222"/>
        <w:gridCol w:w="1626"/>
        <w:gridCol w:w="1309"/>
        <w:gridCol w:w="1314"/>
        <w:gridCol w:w="1150"/>
        <w:gridCol w:w="1010"/>
        <w:gridCol w:w="1241"/>
        <w:gridCol w:w="2934"/>
        <w:gridCol w:w="1085"/>
        <w:gridCol w:w="1231"/>
        <w:gridCol w:w="776"/>
        <w:gridCol w:w="1526"/>
      </w:tblGrid>
      <w:tr w:rsidR="004A37CA" w:rsidRPr="004A37CA" w14:paraId="5AF5484F" w14:textId="77777777" w:rsidTr="004A37CA">
        <w:trPr>
          <w:trHeight w:val="320"/>
        </w:trPr>
        <w:tc>
          <w:tcPr>
            <w:tcW w:w="1277" w:type="dxa"/>
            <w:noWrap/>
            <w:hideMark/>
          </w:tcPr>
          <w:p w14:paraId="23A6C69B" w14:textId="77777777" w:rsidR="004A37CA" w:rsidRPr="00EB4BA8" w:rsidRDefault="004A37CA" w:rsidP="00EB4BA8">
            <w:pPr>
              <w:rPr>
                <w:rFonts w:ascii="Times New Roman" w:eastAsia="Times New Roman" w:hAnsi="Times New Roman" w:cs="Times New Roman"/>
                <w:lang w:val="en-US"/>
              </w:rPr>
            </w:pPr>
            <w:bookmarkStart w:id="0" w:name="_GoBack"/>
            <w:bookmarkEnd w:id="0"/>
          </w:p>
        </w:tc>
        <w:tc>
          <w:tcPr>
            <w:tcW w:w="1744" w:type="dxa"/>
            <w:noWrap/>
            <w:hideMark/>
          </w:tcPr>
          <w:p w14:paraId="501DDC4F" w14:textId="77777777" w:rsidR="004A37CA" w:rsidRPr="00EB4BA8" w:rsidRDefault="004A37CA" w:rsidP="00EB4BA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6" w:type="dxa"/>
            <w:noWrap/>
            <w:hideMark/>
          </w:tcPr>
          <w:p w14:paraId="24999ECA" w14:textId="77777777" w:rsidR="004A37CA" w:rsidRPr="00EB4BA8" w:rsidRDefault="004A37CA" w:rsidP="00EB4BA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82" w:type="dxa"/>
            <w:noWrap/>
            <w:hideMark/>
          </w:tcPr>
          <w:p w14:paraId="346D67ED" w14:textId="77777777" w:rsidR="004A37CA" w:rsidRPr="00EB4BA8" w:rsidRDefault="004A37CA" w:rsidP="00EB4BA8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noWrap/>
            <w:hideMark/>
          </w:tcPr>
          <w:p w14:paraId="6438BFF2" w14:textId="77777777" w:rsidR="004A37CA" w:rsidRPr="00EB4BA8" w:rsidRDefault="004A37CA" w:rsidP="00EB4BA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37" w:type="dxa"/>
            <w:noWrap/>
            <w:hideMark/>
          </w:tcPr>
          <w:p w14:paraId="70288060" w14:textId="77777777" w:rsidR="004A37CA" w:rsidRPr="00EB4BA8" w:rsidRDefault="004A37CA" w:rsidP="00EB4BA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15" w:type="dxa"/>
            <w:noWrap/>
            <w:hideMark/>
          </w:tcPr>
          <w:p w14:paraId="5CD1DE6E" w14:textId="77777777" w:rsidR="004A37CA" w:rsidRPr="00EB4BA8" w:rsidRDefault="004A37CA" w:rsidP="00EB4BA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3" w:type="dxa"/>
            <w:gridSpan w:val="3"/>
            <w:tcBorders>
              <w:bottom w:val="single" w:sz="12" w:space="0" w:color="auto"/>
            </w:tcBorders>
            <w:noWrap/>
            <w:hideMark/>
          </w:tcPr>
          <w:p w14:paraId="7A4F100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Functional Outcomes</w:t>
            </w:r>
          </w:p>
        </w:tc>
        <w:tc>
          <w:tcPr>
            <w:tcW w:w="222" w:type="dxa"/>
          </w:tcPr>
          <w:p w14:paraId="3CB8FBE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02" w:type="dxa"/>
            <w:gridSpan w:val="11"/>
            <w:tcBorders>
              <w:bottom w:val="single" w:sz="12" w:space="0" w:color="auto"/>
            </w:tcBorders>
            <w:noWrap/>
            <w:hideMark/>
          </w:tcPr>
          <w:p w14:paraId="4626D63A" w14:textId="0609B031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Complications</w:t>
            </w:r>
          </w:p>
        </w:tc>
      </w:tr>
      <w:tr w:rsidR="004A37CA" w:rsidRPr="004A37CA" w14:paraId="17769577" w14:textId="77777777" w:rsidTr="004A37CA">
        <w:trPr>
          <w:trHeight w:val="260"/>
        </w:trPr>
        <w:tc>
          <w:tcPr>
            <w:tcW w:w="1277" w:type="dxa"/>
            <w:tcBorders>
              <w:bottom w:val="single" w:sz="12" w:space="0" w:color="auto"/>
            </w:tcBorders>
            <w:noWrap/>
            <w:hideMark/>
          </w:tcPr>
          <w:p w14:paraId="0EE3E55B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tcBorders>
              <w:bottom w:val="single" w:sz="12" w:space="0" w:color="auto"/>
            </w:tcBorders>
            <w:noWrap/>
            <w:hideMark/>
          </w:tcPr>
          <w:p w14:paraId="57E281B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Author</w:t>
            </w:r>
          </w:p>
        </w:tc>
        <w:tc>
          <w:tcPr>
            <w:tcW w:w="726" w:type="dxa"/>
            <w:tcBorders>
              <w:bottom w:val="single" w:sz="12" w:space="0" w:color="auto"/>
            </w:tcBorders>
            <w:noWrap/>
            <w:hideMark/>
          </w:tcPr>
          <w:p w14:paraId="27962E8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Year</w:t>
            </w:r>
          </w:p>
        </w:tc>
        <w:tc>
          <w:tcPr>
            <w:tcW w:w="1582" w:type="dxa"/>
            <w:tcBorders>
              <w:bottom w:val="single" w:sz="12" w:space="0" w:color="auto"/>
            </w:tcBorders>
            <w:noWrap/>
            <w:hideMark/>
          </w:tcPr>
          <w:p w14:paraId="4783D8F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Level of Evidence</w:t>
            </w:r>
          </w:p>
        </w:tc>
        <w:tc>
          <w:tcPr>
            <w:tcW w:w="1200" w:type="dxa"/>
            <w:tcBorders>
              <w:bottom w:val="single" w:sz="12" w:space="0" w:color="auto"/>
            </w:tcBorders>
            <w:noWrap/>
            <w:hideMark/>
          </w:tcPr>
          <w:p w14:paraId="2827797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Study Design</w:t>
            </w:r>
          </w:p>
        </w:tc>
        <w:tc>
          <w:tcPr>
            <w:tcW w:w="1037" w:type="dxa"/>
            <w:tcBorders>
              <w:bottom w:val="single" w:sz="12" w:space="0" w:color="auto"/>
            </w:tcBorders>
            <w:noWrap/>
            <w:hideMark/>
          </w:tcPr>
          <w:p w14:paraId="0D6B75C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Number of Patients</w:t>
            </w:r>
          </w:p>
        </w:tc>
        <w:tc>
          <w:tcPr>
            <w:tcW w:w="1015" w:type="dxa"/>
            <w:tcBorders>
              <w:bottom w:val="single" w:sz="12" w:space="0" w:color="auto"/>
            </w:tcBorders>
            <w:noWrap/>
            <w:hideMark/>
          </w:tcPr>
          <w:p w14:paraId="6E91A82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Clavicles</w:t>
            </w:r>
          </w:p>
        </w:tc>
        <w:tc>
          <w:tcPr>
            <w:tcW w:w="125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4EC089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CMS (SD) at 12 months</w:t>
            </w:r>
          </w:p>
        </w:tc>
        <w:tc>
          <w:tcPr>
            <w:tcW w:w="160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E11E2B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DASH (SD) at 12 months</w:t>
            </w:r>
          </w:p>
        </w:tc>
        <w:tc>
          <w:tcPr>
            <w:tcW w:w="193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F33753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Quick DASH (SD) at 12 months</w:t>
            </w:r>
          </w:p>
        </w:tc>
        <w:tc>
          <w:tcPr>
            <w:tcW w:w="222" w:type="dxa"/>
            <w:tcBorders>
              <w:bottom w:val="single" w:sz="12" w:space="0" w:color="auto"/>
            </w:tcBorders>
          </w:tcPr>
          <w:p w14:paraId="63C191B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424F762" w14:textId="1FA3A36F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Number of complications</w:t>
            </w:r>
          </w:p>
        </w:tc>
        <w:tc>
          <w:tcPr>
            <w:tcW w:w="1309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9331EC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Hardware irritation</w:t>
            </w:r>
          </w:p>
        </w:tc>
        <w:tc>
          <w:tcPr>
            <w:tcW w:w="1314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92F95C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Soft tissue problems</w:t>
            </w:r>
          </w:p>
        </w:tc>
        <w:tc>
          <w:tcPr>
            <w:tcW w:w="115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191A79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Hardware failure</w:t>
            </w:r>
          </w:p>
        </w:tc>
        <w:tc>
          <w:tcPr>
            <w:tcW w:w="101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BD743D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Infection</w:t>
            </w:r>
          </w:p>
        </w:tc>
        <w:tc>
          <w:tcPr>
            <w:tcW w:w="1241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C517B5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Non-union</w:t>
            </w:r>
          </w:p>
        </w:tc>
        <w:tc>
          <w:tcPr>
            <w:tcW w:w="2934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CF5D7A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Protrusion/Telescoping/Migration</w:t>
            </w:r>
          </w:p>
        </w:tc>
        <w:tc>
          <w:tcPr>
            <w:tcW w:w="108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E5FF9A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Delayed union </w:t>
            </w:r>
          </w:p>
        </w:tc>
        <w:tc>
          <w:tcPr>
            <w:tcW w:w="1231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2F9C53A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Malunion</w:t>
            </w: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3100D12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Pain</w:t>
            </w:r>
          </w:p>
        </w:tc>
        <w:tc>
          <w:tcPr>
            <w:tcW w:w="152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9D264EB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Cosmetic dissatisfaction</w:t>
            </w:r>
          </w:p>
        </w:tc>
      </w:tr>
      <w:tr w:rsidR="004A37CA" w:rsidRPr="004A37CA" w14:paraId="54D29CF8" w14:textId="77777777" w:rsidTr="004A37CA">
        <w:trPr>
          <w:trHeight w:val="260"/>
        </w:trPr>
        <w:tc>
          <w:tcPr>
            <w:tcW w:w="1277" w:type="dxa"/>
            <w:tcBorders>
              <w:top w:val="single" w:sz="12" w:space="0" w:color="auto"/>
            </w:tcBorders>
            <w:noWrap/>
            <w:hideMark/>
          </w:tcPr>
          <w:p w14:paraId="3B50C714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tcBorders>
              <w:top w:val="single" w:sz="12" w:space="0" w:color="auto"/>
            </w:tcBorders>
            <w:noWrap/>
            <w:hideMark/>
          </w:tcPr>
          <w:p w14:paraId="24F223B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26" w:type="dxa"/>
            <w:tcBorders>
              <w:top w:val="single" w:sz="12" w:space="0" w:color="auto"/>
            </w:tcBorders>
            <w:noWrap/>
            <w:hideMark/>
          </w:tcPr>
          <w:p w14:paraId="7851922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2" w:type="dxa"/>
            <w:tcBorders>
              <w:top w:val="single" w:sz="12" w:space="0" w:color="auto"/>
            </w:tcBorders>
            <w:noWrap/>
            <w:hideMark/>
          </w:tcPr>
          <w:p w14:paraId="6C5FC39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single" w:sz="12" w:space="0" w:color="auto"/>
            </w:tcBorders>
            <w:noWrap/>
            <w:hideMark/>
          </w:tcPr>
          <w:p w14:paraId="30E0771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37" w:type="dxa"/>
            <w:tcBorders>
              <w:top w:val="single" w:sz="12" w:space="0" w:color="auto"/>
            </w:tcBorders>
            <w:noWrap/>
            <w:hideMark/>
          </w:tcPr>
          <w:p w14:paraId="2E4670F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5" w:type="dxa"/>
            <w:tcBorders>
              <w:top w:val="single" w:sz="12" w:space="0" w:color="auto"/>
            </w:tcBorders>
            <w:noWrap/>
            <w:hideMark/>
          </w:tcPr>
          <w:p w14:paraId="5F68C75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single" w:sz="12" w:space="0" w:color="auto"/>
            </w:tcBorders>
            <w:noWrap/>
            <w:hideMark/>
          </w:tcPr>
          <w:p w14:paraId="51B4280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tcBorders>
              <w:top w:val="single" w:sz="12" w:space="0" w:color="auto"/>
            </w:tcBorders>
            <w:noWrap/>
            <w:hideMark/>
          </w:tcPr>
          <w:p w14:paraId="076F683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tcBorders>
              <w:top w:val="single" w:sz="12" w:space="0" w:color="auto"/>
            </w:tcBorders>
            <w:noWrap/>
            <w:hideMark/>
          </w:tcPr>
          <w:p w14:paraId="57FD9BC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  <w:tcBorders>
              <w:top w:val="single" w:sz="12" w:space="0" w:color="auto"/>
            </w:tcBorders>
          </w:tcPr>
          <w:p w14:paraId="09D9BF9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top w:val="single" w:sz="12" w:space="0" w:color="auto"/>
            </w:tcBorders>
            <w:noWrap/>
            <w:hideMark/>
          </w:tcPr>
          <w:p w14:paraId="374E4264" w14:textId="14011D9D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09" w:type="dxa"/>
            <w:tcBorders>
              <w:top w:val="single" w:sz="12" w:space="0" w:color="auto"/>
            </w:tcBorders>
            <w:noWrap/>
            <w:hideMark/>
          </w:tcPr>
          <w:p w14:paraId="5055BE0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14" w:type="dxa"/>
            <w:tcBorders>
              <w:top w:val="single" w:sz="12" w:space="0" w:color="auto"/>
            </w:tcBorders>
            <w:noWrap/>
            <w:hideMark/>
          </w:tcPr>
          <w:p w14:paraId="0468329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noWrap/>
            <w:hideMark/>
          </w:tcPr>
          <w:p w14:paraId="2C69A41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single" w:sz="12" w:space="0" w:color="auto"/>
            </w:tcBorders>
            <w:noWrap/>
            <w:hideMark/>
          </w:tcPr>
          <w:p w14:paraId="6BC9135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41" w:type="dxa"/>
            <w:tcBorders>
              <w:top w:val="single" w:sz="12" w:space="0" w:color="auto"/>
            </w:tcBorders>
            <w:noWrap/>
            <w:hideMark/>
          </w:tcPr>
          <w:p w14:paraId="1BF8F78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934" w:type="dxa"/>
            <w:tcBorders>
              <w:top w:val="single" w:sz="12" w:space="0" w:color="auto"/>
            </w:tcBorders>
            <w:noWrap/>
            <w:hideMark/>
          </w:tcPr>
          <w:p w14:paraId="393C018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5" w:type="dxa"/>
            <w:tcBorders>
              <w:top w:val="single" w:sz="12" w:space="0" w:color="auto"/>
            </w:tcBorders>
            <w:noWrap/>
            <w:hideMark/>
          </w:tcPr>
          <w:p w14:paraId="4E1386F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31" w:type="dxa"/>
            <w:tcBorders>
              <w:top w:val="single" w:sz="12" w:space="0" w:color="auto"/>
            </w:tcBorders>
            <w:noWrap/>
            <w:hideMark/>
          </w:tcPr>
          <w:p w14:paraId="5E2C786E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76" w:type="dxa"/>
            <w:tcBorders>
              <w:top w:val="single" w:sz="12" w:space="0" w:color="auto"/>
            </w:tcBorders>
            <w:noWrap/>
            <w:hideMark/>
          </w:tcPr>
          <w:p w14:paraId="6B150C98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6" w:type="dxa"/>
            <w:tcBorders>
              <w:top w:val="single" w:sz="12" w:space="0" w:color="auto"/>
            </w:tcBorders>
            <w:noWrap/>
            <w:hideMark/>
          </w:tcPr>
          <w:p w14:paraId="21910DFE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A37CA" w:rsidRPr="004A37CA" w14:paraId="36F0BEED" w14:textId="77777777" w:rsidTr="004A37CA">
        <w:trPr>
          <w:trHeight w:val="720"/>
        </w:trPr>
        <w:tc>
          <w:tcPr>
            <w:tcW w:w="3021" w:type="dxa"/>
            <w:gridSpan w:val="2"/>
            <w:noWrap/>
            <w:hideMark/>
          </w:tcPr>
          <w:p w14:paraId="2EDCABD0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Rockwood Pin &amp; Hagie Pin</w:t>
            </w:r>
          </w:p>
        </w:tc>
        <w:tc>
          <w:tcPr>
            <w:tcW w:w="726" w:type="dxa"/>
            <w:noWrap/>
            <w:hideMark/>
          </w:tcPr>
          <w:p w14:paraId="62B81C9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2" w:type="dxa"/>
            <w:noWrap/>
            <w:hideMark/>
          </w:tcPr>
          <w:p w14:paraId="4C2E628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noWrap/>
            <w:hideMark/>
          </w:tcPr>
          <w:p w14:paraId="2A87281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37" w:type="dxa"/>
            <w:noWrap/>
            <w:hideMark/>
          </w:tcPr>
          <w:p w14:paraId="1E1AD48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5" w:type="dxa"/>
            <w:noWrap/>
            <w:hideMark/>
          </w:tcPr>
          <w:p w14:paraId="0657F96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53" w:type="dxa"/>
            <w:noWrap/>
            <w:hideMark/>
          </w:tcPr>
          <w:p w14:paraId="78081E1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6A77363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7A68B2E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5E96436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1DA5161A" w14:textId="124848C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9" w:type="dxa"/>
            <w:noWrap/>
            <w:hideMark/>
          </w:tcPr>
          <w:p w14:paraId="614D9B6A" w14:textId="7A1BCAB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795025A5" w14:textId="173D781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12C1199D" w14:textId="2C351CD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15005A74" w14:textId="0CA0421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499AD361" w14:textId="7B13577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noWrap/>
            <w:hideMark/>
          </w:tcPr>
          <w:p w14:paraId="53AC15C4" w14:textId="300F99D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0BCBDEC4" w14:textId="618EBC7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272DC186" w14:textId="3BE1849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2165EDA0" w14:textId="55A765E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5E59D296" w14:textId="11FCFD6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00E8929B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4CD95C4B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49B68D0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Strauss et al.</w:t>
            </w:r>
          </w:p>
        </w:tc>
        <w:tc>
          <w:tcPr>
            <w:tcW w:w="726" w:type="dxa"/>
            <w:noWrap/>
            <w:hideMark/>
          </w:tcPr>
          <w:p w14:paraId="7B4E037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582" w:type="dxa"/>
            <w:noWrap/>
            <w:hideMark/>
          </w:tcPr>
          <w:p w14:paraId="7AE7BA9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26EEA62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2C68D18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015" w:type="dxa"/>
            <w:noWrap/>
            <w:hideMark/>
          </w:tcPr>
          <w:p w14:paraId="4C3BEE9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253" w:type="dxa"/>
            <w:noWrap/>
            <w:hideMark/>
          </w:tcPr>
          <w:p w14:paraId="323C943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590F8DE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44C4858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69FAEDE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424464DD" w14:textId="45A51A9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309" w:type="dxa"/>
            <w:noWrap/>
            <w:hideMark/>
          </w:tcPr>
          <w:p w14:paraId="54DE48AD" w14:textId="3191170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6E96FF3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150" w:type="dxa"/>
            <w:noWrap/>
            <w:hideMark/>
          </w:tcPr>
          <w:p w14:paraId="31CAEB0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10" w:type="dxa"/>
            <w:noWrap/>
            <w:hideMark/>
          </w:tcPr>
          <w:p w14:paraId="50A74EF9" w14:textId="262D488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3D8D81B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78B652D2" w14:textId="324331F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05944079" w14:textId="56E1886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237A10F0" w14:textId="253BD5C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1CE89CC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526" w:type="dxa"/>
            <w:noWrap/>
            <w:hideMark/>
          </w:tcPr>
          <w:p w14:paraId="22D28297" w14:textId="038509C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1EAD9185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754CFD2D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2599A26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Judd et al.</w:t>
            </w:r>
          </w:p>
        </w:tc>
        <w:tc>
          <w:tcPr>
            <w:tcW w:w="726" w:type="dxa"/>
            <w:noWrap/>
            <w:hideMark/>
          </w:tcPr>
          <w:p w14:paraId="11F7525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582" w:type="dxa"/>
            <w:noWrap/>
            <w:hideMark/>
          </w:tcPr>
          <w:p w14:paraId="581F553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4514BE8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  <w:hideMark/>
          </w:tcPr>
          <w:p w14:paraId="47DE069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015" w:type="dxa"/>
            <w:noWrap/>
            <w:hideMark/>
          </w:tcPr>
          <w:p w14:paraId="2BAF24D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253" w:type="dxa"/>
            <w:noWrap/>
            <w:hideMark/>
          </w:tcPr>
          <w:p w14:paraId="792469F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05016B1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2275324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6FDED14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0516DC76" w14:textId="5A865E5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309" w:type="dxa"/>
            <w:noWrap/>
            <w:hideMark/>
          </w:tcPr>
          <w:p w14:paraId="5914485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1314" w:type="dxa"/>
            <w:noWrap/>
            <w:hideMark/>
          </w:tcPr>
          <w:p w14:paraId="7A2861FC" w14:textId="21D448D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7A43F0B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1B76732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241" w:type="dxa"/>
            <w:noWrap/>
            <w:hideMark/>
          </w:tcPr>
          <w:p w14:paraId="2A2D3EF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934" w:type="dxa"/>
            <w:noWrap/>
            <w:hideMark/>
          </w:tcPr>
          <w:p w14:paraId="24D57DB9" w14:textId="67FB597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2D44DC9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31" w:type="dxa"/>
            <w:noWrap/>
            <w:hideMark/>
          </w:tcPr>
          <w:p w14:paraId="45CEE059" w14:textId="30A4F42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2C819438" w14:textId="4336D9D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021FF2AD" w14:textId="2A5052B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51C0AEEC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03B4576A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388A3B8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Ferran et al.</w:t>
            </w:r>
          </w:p>
        </w:tc>
        <w:tc>
          <w:tcPr>
            <w:tcW w:w="726" w:type="dxa"/>
            <w:noWrap/>
            <w:hideMark/>
          </w:tcPr>
          <w:p w14:paraId="2A1B52F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582" w:type="dxa"/>
            <w:noWrap/>
            <w:hideMark/>
          </w:tcPr>
          <w:p w14:paraId="754B615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67E13D1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  <w:hideMark/>
          </w:tcPr>
          <w:p w14:paraId="46F24F8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015" w:type="dxa"/>
            <w:noWrap/>
            <w:hideMark/>
          </w:tcPr>
          <w:p w14:paraId="58E217F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253" w:type="dxa"/>
            <w:noWrap/>
            <w:hideMark/>
          </w:tcPr>
          <w:p w14:paraId="74BED08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92.1 (6)</w:t>
            </w:r>
          </w:p>
        </w:tc>
        <w:tc>
          <w:tcPr>
            <w:tcW w:w="1607" w:type="dxa"/>
            <w:noWrap/>
            <w:hideMark/>
          </w:tcPr>
          <w:p w14:paraId="5752847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13AF9BE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35C24BD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52FD8167" w14:textId="520F732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625A2FFF" w14:textId="6681299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38F032D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150" w:type="dxa"/>
            <w:noWrap/>
            <w:hideMark/>
          </w:tcPr>
          <w:p w14:paraId="71DB167A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7CFA453F" w14:textId="042659A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283F76B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25B991C3" w14:textId="4E4A51E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5B19AC6C" w14:textId="1434FCE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02F88920" w14:textId="4FD64E8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13B13498" w14:textId="6B8E93F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103B65E5" w14:textId="57D024A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0DF20575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68037E6E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691634F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Mudd et al.</w:t>
            </w:r>
          </w:p>
        </w:tc>
        <w:tc>
          <w:tcPr>
            <w:tcW w:w="726" w:type="dxa"/>
            <w:noWrap/>
            <w:hideMark/>
          </w:tcPr>
          <w:p w14:paraId="13FB2DB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582" w:type="dxa"/>
            <w:noWrap/>
            <w:hideMark/>
          </w:tcPr>
          <w:p w14:paraId="2614B51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037432B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1BCB280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015" w:type="dxa"/>
            <w:noWrap/>
            <w:hideMark/>
          </w:tcPr>
          <w:p w14:paraId="5BCC0E5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253" w:type="dxa"/>
            <w:noWrap/>
            <w:hideMark/>
          </w:tcPr>
          <w:p w14:paraId="3E4F832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0B67AE6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2399D46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5D9101C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5F76FF83" w14:textId="79E4E77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309" w:type="dxa"/>
            <w:noWrap/>
            <w:hideMark/>
          </w:tcPr>
          <w:p w14:paraId="73351AFB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314" w:type="dxa"/>
            <w:noWrap/>
            <w:hideMark/>
          </w:tcPr>
          <w:p w14:paraId="5758F995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150" w:type="dxa"/>
            <w:noWrap/>
            <w:hideMark/>
          </w:tcPr>
          <w:p w14:paraId="0B6BA046" w14:textId="671C040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3AF05A6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41" w:type="dxa"/>
            <w:noWrap/>
            <w:hideMark/>
          </w:tcPr>
          <w:p w14:paraId="31C9B58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2934" w:type="dxa"/>
            <w:noWrap/>
            <w:hideMark/>
          </w:tcPr>
          <w:p w14:paraId="2245E325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85" w:type="dxa"/>
            <w:noWrap/>
            <w:hideMark/>
          </w:tcPr>
          <w:p w14:paraId="6E27D9E1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31" w:type="dxa"/>
            <w:noWrap/>
            <w:hideMark/>
          </w:tcPr>
          <w:p w14:paraId="09DE8BF8" w14:textId="38D41C3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39AC6D0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526" w:type="dxa"/>
            <w:noWrap/>
            <w:hideMark/>
          </w:tcPr>
          <w:p w14:paraId="26E08243" w14:textId="3C4B84B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131997F6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18C80710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4CC3B51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Kleweno et al.</w:t>
            </w:r>
          </w:p>
        </w:tc>
        <w:tc>
          <w:tcPr>
            <w:tcW w:w="726" w:type="dxa"/>
            <w:noWrap/>
            <w:hideMark/>
          </w:tcPr>
          <w:p w14:paraId="0B065F9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582" w:type="dxa"/>
            <w:noWrap/>
            <w:hideMark/>
          </w:tcPr>
          <w:p w14:paraId="0E8DD47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721D6E7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6E23A7C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015" w:type="dxa"/>
            <w:noWrap/>
            <w:hideMark/>
          </w:tcPr>
          <w:p w14:paraId="68E7F0A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253" w:type="dxa"/>
            <w:noWrap/>
            <w:hideMark/>
          </w:tcPr>
          <w:p w14:paraId="2507360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20B0160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1E4953C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083A278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7E1F8EDE" w14:textId="1EFDC34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309" w:type="dxa"/>
            <w:noWrap/>
            <w:hideMark/>
          </w:tcPr>
          <w:p w14:paraId="1BB8E6D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314" w:type="dxa"/>
            <w:noWrap/>
            <w:hideMark/>
          </w:tcPr>
          <w:p w14:paraId="1F7C9A41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150" w:type="dxa"/>
            <w:noWrap/>
            <w:hideMark/>
          </w:tcPr>
          <w:p w14:paraId="0A36626B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636A5C30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noWrap/>
            <w:hideMark/>
          </w:tcPr>
          <w:p w14:paraId="025F9BE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28ED513A" w14:textId="382EF0F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3351E328" w14:textId="7BDF0C1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67845224" w14:textId="36DEEE4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5A501C66" w14:textId="2168B8D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4E5E4F6B" w14:textId="49880B2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45C03C94" w14:textId="77777777" w:rsidTr="004A37CA">
        <w:trPr>
          <w:trHeight w:val="110"/>
        </w:trPr>
        <w:tc>
          <w:tcPr>
            <w:tcW w:w="1277" w:type="dxa"/>
            <w:noWrap/>
            <w:hideMark/>
          </w:tcPr>
          <w:p w14:paraId="57E774E8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hideMark/>
          </w:tcPr>
          <w:p w14:paraId="657CDF7D" w14:textId="77777777" w:rsidR="004A37CA" w:rsidRPr="004A37CA" w:rsidRDefault="004A37CA" w:rsidP="006734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Millett et al.</w:t>
            </w:r>
          </w:p>
        </w:tc>
        <w:tc>
          <w:tcPr>
            <w:tcW w:w="726" w:type="dxa"/>
            <w:noWrap/>
            <w:hideMark/>
          </w:tcPr>
          <w:p w14:paraId="0296BE3E" w14:textId="77777777" w:rsidR="004A37CA" w:rsidRPr="004A37CA" w:rsidRDefault="004A37CA" w:rsidP="006734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582" w:type="dxa"/>
            <w:noWrap/>
            <w:hideMark/>
          </w:tcPr>
          <w:p w14:paraId="6C0CFF5A" w14:textId="77777777" w:rsidR="004A37CA" w:rsidRPr="004A37CA" w:rsidRDefault="004A37CA" w:rsidP="006734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49AD0DB1" w14:textId="77777777" w:rsidR="004A37CA" w:rsidRPr="004A37CA" w:rsidRDefault="004A37CA" w:rsidP="006734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0EF322BC" w14:textId="77777777" w:rsidR="004A37CA" w:rsidRPr="004A37CA" w:rsidRDefault="004A37CA" w:rsidP="006734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51</w:t>
            </w:r>
          </w:p>
        </w:tc>
        <w:tc>
          <w:tcPr>
            <w:tcW w:w="1015" w:type="dxa"/>
            <w:noWrap/>
            <w:hideMark/>
          </w:tcPr>
          <w:p w14:paraId="20883B33" w14:textId="77777777" w:rsidR="004A37CA" w:rsidRPr="004A37CA" w:rsidRDefault="004A37CA" w:rsidP="006734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51</w:t>
            </w:r>
          </w:p>
        </w:tc>
        <w:tc>
          <w:tcPr>
            <w:tcW w:w="1253" w:type="dxa"/>
            <w:noWrap/>
            <w:hideMark/>
          </w:tcPr>
          <w:p w14:paraId="2553D025" w14:textId="77777777" w:rsidR="004A37CA" w:rsidRPr="004A37CA" w:rsidRDefault="004A37CA" w:rsidP="006734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07" w:type="dxa"/>
            <w:noWrap/>
            <w:hideMark/>
          </w:tcPr>
          <w:p w14:paraId="1B64F343" w14:textId="77777777" w:rsidR="004A37CA" w:rsidRPr="004A37CA" w:rsidRDefault="004A37CA" w:rsidP="006734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33" w:type="dxa"/>
            <w:noWrap/>
            <w:hideMark/>
          </w:tcPr>
          <w:p w14:paraId="0AD50053" w14:textId="77777777" w:rsidR="004A37CA" w:rsidRPr="004A37CA" w:rsidRDefault="004A37CA" w:rsidP="006734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</w:tcPr>
          <w:p w14:paraId="0577FC4A" w14:textId="77777777" w:rsidR="004A37CA" w:rsidRPr="004A37CA" w:rsidRDefault="004A37CA" w:rsidP="006734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287A1F5C" w14:textId="3A0C507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309" w:type="dxa"/>
            <w:noWrap/>
            <w:hideMark/>
          </w:tcPr>
          <w:p w14:paraId="7011D087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7679CF8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150" w:type="dxa"/>
            <w:noWrap/>
            <w:hideMark/>
          </w:tcPr>
          <w:p w14:paraId="3A1ADA30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10" w:type="dxa"/>
            <w:noWrap/>
            <w:hideMark/>
          </w:tcPr>
          <w:p w14:paraId="3331382F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41" w:type="dxa"/>
            <w:noWrap/>
            <w:hideMark/>
          </w:tcPr>
          <w:p w14:paraId="0245274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2934" w:type="dxa"/>
            <w:noWrap/>
            <w:hideMark/>
          </w:tcPr>
          <w:p w14:paraId="31FFF40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4342983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31" w:type="dxa"/>
            <w:noWrap/>
            <w:hideMark/>
          </w:tcPr>
          <w:p w14:paraId="6CD5C89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607C866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243CA630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48A06D11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7AE0DBFE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1F64A48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Payne et al.</w:t>
            </w:r>
          </w:p>
        </w:tc>
        <w:tc>
          <w:tcPr>
            <w:tcW w:w="726" w:type="dxa"/>
            <w:noWrap/>
            <w:hideMark/>
          </w:tcPr>
          <w:p w14:paraId="7307747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582" w:type="dxa"/>
            <w:noWrap/>
            <w:hideMark/>
          </w:tcPr>
          <w:p w14:paraId="000C4C1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72CF7A7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1C9B552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</w:t>
            </w:r>
          </w:p>
        </w:tc>
        <w:tc>
          <w:tcPr>
            <w:tcW w:w="1015" w:type="dxa"/>
            <w:noWrap/>
            <w:hideMark/>
          </w:tcPr>
          <w:p w14:paraId="0E1F43F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</w:t>
            </w:r>
          </w:p>
        </w:tc>
        <w:tc>
          <w:tcPr>
            <w:tcW w:w="1253" w:type="dxa"/>
            <w:noWrap/>
            <w:hideMark/>
          </w:tcPr>
          <w:p w14:paraId="608013E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2C89753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3061A99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600FCCA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2DB33EE6" w14:textId="67165D8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</w:t>
            </w:r>
          </w:p>
        </w:tc>
        <w:tc>
          <w:tcPr>
            <w:tcW w:w="1309" w:type="dxa"/>
            <w:noWrap/>
            <w:hideMark/>
          </w:tcPr>
          <w:p w14:paraId="5080D6D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1314" w:type="dxa"/>
            <w:noWrap/>
            <w:hideMark/>
          </w:tcPr>
          <w:p w14:paraId="79BFF044" w14:textId="0320214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537156F0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010" w:type="dxa"/>
            <w:noWrap/>
            <w:hideMark/>
          </w:tcPr>
          <w:p w14:paraId="3E21274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241" w:type="dxa"/>
            <w:noWrap/>
            <w:hideMark/>
          </w:tcPr>
          <w:p w14:paraId="18EDA751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934" w:type="dxa"/>
            <w:noWrap/>
            <w:hideMark/>
          </w:tcPr>
          <w:p w14:paraId="703888F1" w14:textId="02AA237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43EA806F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31" w:type="dxa"/>
            <w:noWrap/>
            <w:hideMark/>
          </w:tcPr>
          <w:p w14:paraId="164DF7F8" w14:textId="541EA72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482EB02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526" w:type="dxa"/>
            <w:noWrap/>
            <w:hideMark/>
          </w:tcPr>
          <w:p w14:paraId="422961F9" w14:textId="36FF72B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0513E865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4D84F653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00EA9D2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Marlow et al.</w:t>
            </w:r>
          </w:p>
        </w:tc>
        <w:tc>
          <w:tcPr>
            <w:tcW w:w="726" w:type="dxa"/>
            <w:noWrap/>
            <w:hideMark/>
          </w:tcPr>
          <w:p w14:paraId="439ABFB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582" w:type="dxa"/>
            <w:noWrap/>
            <w:hideMark/>
          </w:tcPr>
          <w:p w14:paraId="22B8FF2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2E2191A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58DC76C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1015" w:type="dxa"/>
            <w:noWrap/>
            <w:hideMark/>
          </w:tcPr>
          <w:p w14:paraId="1CC566F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1253" w:type="dxa"/>
            <w:noWrap/>
            <w:hideMark/>
          </w:tcPr>
          <w:p w14:paraId="5C0CE8A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76471CD8" w14:textId="748D792F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5.</w:t>
            </w: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9*</w:t>
            </w:r>
          </w:p>
        </w:tc>
        <w:tc>
          <w:tcPr>
            <w:tcW w:w="1933" w:type="dxa"/>
            <w:noWrap/>
            <w:hideMark/>
          </w:tcPr>
          <w:p w14:paraId="212A8F2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0786DED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78C33278" w14:textId="592BFC9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1309" w:type="dxa"/>
            <w:noWrap/>
            <w:hideMark/>
          </w:tcPr>
          <w:p w14:paraId="73741B3A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314" w:type="dxa"/>
            <w:noWrap/>
            <w:hideMark/>
          </w:tcPr>
          <w:p w14:paraId="4845872A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50" w:type="dxa"/>
            <w:noWrap/>
            <w:hideMark/>
          </w:tcPr>
          <w:p w14:paraId="2E5F4348" w14:textId="00E153E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17A4DFA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241" w:type="dxa"/>
            <w:noWrap/>
            <w:hideMark/>
          </w:tcPr>
          <w:p w14:paraId="2B24A98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934" w:type="dxa"/>
            <w:noWrap/>
            <w:hideMark/>
          </w:tcPr>
          <w:p w14:paraId="3887E7FF" w14:textId="5F5C112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50DC0092" w14:textId="6A0A7E9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230EC033" w14:textId="2FA6B34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07F0323B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526" w:type="dxa"/>
            <w:noWrap/>
            <w:hideMark/>
          </w:tcPr>
          <w:p w14:paraId="24C3C2C6" w14:textId="2939926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37AC90EC" w14:textId="77777777" w:rsidTr="004A37CA">
        <w:trPr>
          <w:trHeight w:val="260"/>
        </w:trPr>
        <w:tc>
          <w:tcPr>
            <w:tcW w:w="1277" w:type="dxa"/>
            <w:tcBorders>
              <w:bottom w:val="single" w:sz="4" w:space="0" w:color="auto"/>
            </w:tcBorders>
            <w:noWrap/>
            <w:hideMark/>
          </w:tcPr>
          <w:p w14:paraId="67C72296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tcBorders>
              <w:bottom w:val="single" w:sz="4" w:space="0" w:color="auto"/>
            </w:tcBorders>
            <w:noWrap/>
            <w:hideMark/>
          </w:tcPr>
          <w:p w14:paraId="5D86C1A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Wenninger et al.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noWrap/>
            <w:hideMark/>
          </w:tcPr>
          <w:p w14:paraId="15C0633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2013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noWrap/>
            <w:hideMark/>
          </w:tcPr>
          <w:p w14:paraId="10A9E66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noWrap/>
            <w:hideMark/>
          </w:tcPr>
          <w:p w14:paraId="60F8DF9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hideMark/>
          </w:tcPr>
          <w:p w14:paraId="46A5E24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noWrap/>
            <w:hideMark/>
          </w:tcPr>
          <w:p w14:paraId="64E7338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noWrap/>
            <w:hideMark/>
          </w:tcPr>
          <w:p w14:paraId="14B1C66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noWrap/>
            <w:hideMark/>
          </w:tcPr>
          <w:p w14:paraId="0314FB8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tcBorders>
              <w:bottom w:val="single" w:sz="4" w:space="0" w:color="auto"/>
            </w:tcBorders>
            <w:noWrap/>
            <w:hideMark/>
          </w:tcPr>
          <w:p w14:paraId="5702B7B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69568F3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bottom w:val="single" w:sz="4" w:space="0" w:color="auto"/>
            </w:tcBorders>
            <w:noWrap/>
            <w:hideMark/>
          </w:tcPr>
          <w:p w14:paraId="1E4EFED7" w14:textId="5C20973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noWrap/>
            <w:hideMark/>
          </w:tcPr>
          <w:p w14:paraId="5793454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noWrap/>
            <w:hideMark/>
          </w:tcPr>
          <w:p w14:paraId="47D5F0CA" w14:textId="20B13AF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noWrap/>
            <w:hideMark/>
          </w:tcPr>
          <w:p w14:paraId="7583451B" w14:textId="4A2F607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tcBorders>
              <w:bottom w:val="single" w:sz="4" w:space="0" w:color="auto"/>
            </w:tcBorders>
            <w:noWrap/>
            <w:hideMark/>
          </w:tcPr>
          <w:p w14:paraId="47FF00D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noWrap/>
            <w:hideMark/>
          </w:tcPr>
          <w:p w14:paraId="1CCFFE77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tcBorders>
              <w:bottom w:val="single" w:sz="4" w:space="0" w:color="auto"/>
            </w:tcBorders>
            <w:noWrap/>
            <w:hideMark/>
          </w:tcPr>
          <w:p w14:paraId="7261E435" w14:textId="16943CB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  <w:noWrap/>
            <w:hideMark/>
          </w:tcPr>
          <w:p w14:paraId="307CC24F" w14:textId="4FEA655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tcBorders>
              <w:bottom w:val="single" w:sz="4" w:space="0" w:color="auto"/>
            </w:tcBorders>
            <w:noWrap/>
            <w:hideMark/>
          </w:tcPr>
          <w:p w14:paraId="3D3730AF" w14:textId="6E3E962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bottom w:val="single" w:sz="4" w:space="0" w:color="auto"/>
            </w:tcBorders>
            <w:noWrap/>
            <w:hideMark/>
          </w:tcPr>
          <w:p w14:paraId="09537734" w14:textId="7213C81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tcBorders>
              <w:bottom w:val="single" w:sz="4" w:space="0" w:color="auto"/>
            </w:tcBorders>
            <w:noWrap/>
            <w:hideMark/>
          </w:tcPr>
          <w:p w14:paraId="6210C042" w14:textId="7BF0C7F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6D71EB52" w14:textId="77777777" w:rsidTr="004A37CA">
        <w:trPr>
          <w:trHeight w:val="260"/>
        </w:trPr>
        <w:tc>
          <w:tcPr>
            <w:tcW w:w="1277" w:type="dxa"/>
            <w:tcBorders>
              <w:top w:val="single" w:sz="4" w:space="0" w:color="auto"/>
            </w:tcBorders>
            <w:noWrap/>
            <w:hideMark/>
          </w:tcPr>
          <w:p w14:paraId="72408B9E" w14:textId="7F2F6C31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noWrap/>
            <w:hideMark/>
          </w:tcPr>
          <w:p w14:paraId="31391D1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26" w:type="dxa"/>
            <w:tcBorders>
              <w:top w:val="single" w:sz="4" w:space="0" w:color="auto"/>
            </w:tcBorders>
            <w:noWrap/>
            <w:hideMark/>
          </w:tcPr>
          <w:p w14:paraId="771DDC6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noWrap/>
            <w:hideMark/>
          </w:tcPr>
          <w:p w14:paraId="4F9CA46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hideMark/>
          </w:tcPr>
          <w:p w14:paraId="475C90C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hideMark/>
          </w:tcPr>
          <w:p w14:paraId="452B48C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noWrap/>
            <w:hideMark/>
          </w:tcPr>
          <w:p w14:paraId="289411BA" w14:textId="69CA4EFB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noWrap/>
            <w:hideMark/>
          </w:tcPr>
          <w:p w14:paraId="5378C3B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tcBorders>
              <w:top w:val="single" w:sz="4" w:space="0" w:color="auto"/>
            </w:tcBorders>
            <w:noWrap/>
            <w:hideMark/>
          </w:tcPr>
          <w:p w14:paraId="5AF937B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tcBorders>
              <w:top w:val="single" w:sz="4" w:space="0" w:color="auto"/>
            </w:tcBorders>
            <w:noWrap/>
            <w:hideMark/>
          </w:tcPr>
          <w:p w14:paraId="25DA76F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  <w:tcBorders>
              <w:top w:val="single" w:sz="4" w:space="0" w:color="auto"/>
            </w:tcBorders>
          </w:tcPr>
          <w:p w14:paraId="434C7F9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top w:val="single" w:sz="4" w:space="0" w:color="auto"/>
            </w:tcBorders>
            <w:noWrap/>
            <w:hideMark/>
          </w:tcPr>
          <w:p w14:paraId="4911B5C5" w14:textId="5F33466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noWrap/>
            <w:hideMark/>
          </w:tcPr>
          <w:p w14:paraId="47772593" w14:textId="4D22011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tcBorders>
              <w:top w:val="single" w:sz="4" w:space="0" w:color="auto"/>
            </w:tcBorders>
            <w:noWrap/>
            <w:hideMark/>
          </w:tcPr>
          <w:p w14:paraId="40E95E88" w14:textId="2C90B75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tcBorders>
              <w:top w:val="single" w:sz="4" w:space="0" w:color="auto"/>
            </w:tcBorders>
            <w:noWrap/>
            <w:hideMark/>
          </w:tcPr>
          <w:p w14:paraId="53DC50FC" w14:textId="46D6FC6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tcBorders>
              <w:top w:val="single" w:sz="4" w:space="0" w:color="auto"/>
            </w:tcBorders>
            <w:noWrap/>
            <w:hideMark/>
          </w:tcPr>
          <w:p w14:paraId="461BBB9F" w14:textId="409D7C7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tcBorders>
              <w:top w:val="single" w:sz="4" w:space="0" w:color="auto"/>
            </w:tcBorders>
            <w:noWrap/>
            <w:hideMark/>
          </w:tcPr>
          <w:p w14:paraId="30F9A811" w14:textId="74BCCFE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tcBorders>
              <w:top w:val="single" w:sz="4" w:space="0" w:color="auto"/>
            </w:tcBorders>
            <w:noWrap/>
            <w:hideMark/>
          </w:tcPr>
          <w:p w14:paraId="74B15DD4" w14:textId="0A808F4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auto"/>
            </w:tcBorders>
            <w:noWrap/>
            <w:hideMark/>
          </w:tcPr>
          <w:p w14:paraId="53697D0F" w14:textId="0104B59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  <w:noWrap/>
            <w:hideMark/>
          </w:tcPr>
          <w:p w14:paraId="10EF89C9" w14:textId="2CB80B5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  <w:noWrap/>
            <w:hideMark/>
          </w:tcPr>
          <w:p w14:paraId="5085959F" w14:textId="2B9726F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tcBorders>
              <w:top w:val="single" w:sz="4" w:space="0" w:color="auto"/>
            </w:tcBorders>
            <w:noWrap/>
            <w:hideMark/>
          </w:tcPr>
          <w:p w14:paraId="2FC9D80B" w14:textId="60BF102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03F8AE83" w14:textId="77777777" w:rsidTr="004A37CA">
        <w:trPr>
          <w:trHeight w:val="740"/>
        </w:trPr>
        <w:tc>
          <w:tcPr>
            <w:tcW w:w="1277" w:type="dxa"/>
            <w:noWrap/>
            <w:hideMark/>
          </w:tcPr>
          <w:p w14:paraId="465D9403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TEN</w:t>
            </w:r>
          </w:p>
        </w:tc>
        <w:tc>
          <w:tcPr>
            <w:tcW w:w="1744" w:type="dxa"/>
            <w:noWrap/>
            <w:hideMark/>
          </w:tcPr>
          <w:p w14:paraId="0F040E3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26" w:type="dxa"/>
            <w:noWrap/>
            <w:hideMark/>
          </w:tcPr>
          <w:p w14:paraId="29A2D0C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2" w:type="dxa"/>
            <w:noWrap/>
            <w:hideMark/>
          </w:tcPr>
          <w:p w14:paraId="6630A9A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noWrap/>
            <w:hideMark/>
          </w:tcPr>
          <w:p w14:paraId="73EA38F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37" w:type="dxa"/>
            <w:noWrap/>
            <w:hideMark/>
          </w:tcPr>
          <w:p w14:paraId="7B9799B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5" w:type="dxa"/>
            <w:noWrap/>
            <w:hideMark/>
          </w:tcPr>
          <w:p w14:paraId="01F100C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53" w:type="dxa"/>
            <w:noWrap/>
            <w:hideMark/>
          </w:tcPr>
          <w:p w14:paraId="15B7E9E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4B93FB7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0722BA7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30ADCD3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5A58C7A4" w14:textId="1CDBD41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9" w:type="dxa"/>
            <w:noWrap/>
            <w:hideMark/>
          </w:tcPr>
          <w:p w14:paraId="1AEFB8F2" w14:textId="38645AC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7996D1A2" w14:textId="7CFAAD9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29F53D1F" w14:textId="37E2C0B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40369F1C" w14:textId="1108095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0A82CEA4" w14:textId="7C5A444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noWrap/>
            <w:hideMark/>
          </w:tcPr>
          <w:p w14:paraId="573E1868" w14:textId="2DFA98E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043B3BC8" w14:textId="01C7F36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6F710DA4" w14:textId="6ED0FC4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5F25504D" w14:textId="626AE51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35868067" w14:textId="39E2B3A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7074216D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764B88D1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4ACCA0B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Jubel et al.</w:t>
            </w:r>
          </w:p>
        </w:tc>
        <w:tc>
          <w:tcPr>
            <w:tcW w:w="726" w:type="dxa"/>
            <w:noWrap/>
            <w:hideMark/>
          </w:tcPr>
          <w:p w14:paraId="273EE18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2002</w:t>
            </w:r>
          </w:p>
        </w:tc>
        <w:tc>
          <w:tcPr>
            <w:tcW w:w="1582" w:type="dxa"/>
            <w:noWrap/>
            <w:hideMark/>
          </w:tcPr>
          <w:p w14:paraId="325DD4D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54BB718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PCS</w:t>
            </w:r>
          </w:p>
        </w:tc>
        <w:tc>
          <w:tcPr>
            <w:tcW w:w="1037" w:type="dxa"/>
            <w:noWrap/>
            <w:hideMark/>
          </w:tcPr>
          <w:p w14:paraId="35FE588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1015" w:type="dxa"/>
            <w:noWrap/>
            <w:hideMark/>
          </w:tcPr>
          <w:p w14:paraId="7997E84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1253" w:type="dxa"/>
            <w:noWrap/>
            <w:hideMark/>
          </w:tcPr>
          <w:p w14:paraId="53B6911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96.9 (3.3)</w:t>
            </w:r>
          </w:p>
        </w:tc>
        <w:tc>
          <w:tcPr>
            <w:tcW w:w="1607" w:type="dxa"/>
            <w:noWrap/>
            <w:hideMark/>
          </w:tcPr>
          <w:p w14:paraId="1DE9A45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27521D7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2FC6E11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1440DD69" w14:textId="16A76B2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309" w:type="dxa"/>
            <w:noWrap/>
            <w:hideMark/>
          </w:tcPr>
          <w:p w14:paraId="177AB8B3" w14:textId="491254B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5A0C5D4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150" w:type="dxa"/>
            <w:noWrap/>
            <w:hideMark/>
          </w:tcPr>
          <w:p w14:paraId="27644E9B" w14:textId="5F49153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4E285EE8" w14:textId="11C0FC2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7DCDD8DF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934" w:type="dxa"/>
            <w:noWrap/>
            <w:hideMark/>
          </w:tcPr>
          <w:p w14:paraId="5D05E71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085" w:type="dxa"/>
            <w:noWrap/>
            <w:hideMark/>
          </w:tcPr>
          <w:p w14:paraId="46800001" w14:textId="339593E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378CF03E" w14:textId="0C5889F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34E9581C" w14:textId="3BB1C2A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76E5FEFD" w14:textId="2D84D55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0DDE77ED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323333A2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71508A0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Jubel et al.</w:t>
            </w:r>
          </w:p>
        </w:tc>
        <w:tc>
          <w:tcPr>
            <w:tcW w:w="726" w:type="dxa"/>
            <w:noWrap/>
            <w:hideMark/>
          </w:tcPr>
          <w:p w14:paraId="39CBB63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2002</w:t>
            </w:r>
          </w:p>
        </w:tc>
        <w:tc>
          <w:tcPr>
            <w:tcW w:w="1582" w:type="dxa"/>
            <w:noWrap/>
            <w:hideMark/>
          </w:tcPr>
          <w:p w14:paraId="5719174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789F798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RCC</w:t>
            </w:r>
          </w:p>
        </w:tc>
        <w:tc>
          <w:tcPr>
            <w:tcW w:w="1037" w:type="dxa"/>
            <w:noWrap/>
            <w:hideMark/>
          </w:tcPr>
          <w:p w14:paraId="19051AD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015" w:type="dxa"/>
            <w:noWrap/>
            <w:hideMark/>
          </w:tcPr>
          <w:p w14:paraId="73E4516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253" w:type="dxa"/>
            <w:noWrap/>
            <w:hideMark/>
          </w:tcPr>
          <w:p w14:paraId="191389F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 (4)</w:t>
            </w:r>
          </w:p>
        </w:tc>
        <w:tc>
          <w:tcPr>
            <w:tcW w:w="1607" w:type="dxa"/>
            <w:noWrap/>
            <w:hideMark/>
          </w:tcPr>
          <w:p w14:paraId="1DA1001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448CEB5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28510E9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6D2C330D" w14:textId="7BB6A12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309" w:type="dxa"/>
            <w:noWrap/>
            <w:hideMark/>
          </w:tcPr>
          <w:p w14:paraId="53AF7581" w14:textId="5BFA04B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0D3BB267" w14:textId="21938F3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4637D968" w14:textId="34EAD7D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679C4944" w14:textId="30668A2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71B3916A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10DE75F0" w14:textId="68CDCA9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415F375A" w14:textId="39E2AC7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7CDB5640" w14:textId="47FF63B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0588DE4C" w14:textId="2BA1417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6EC4C5A0" w14:textId="64585D5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426EA74C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2AAB68AF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0CDBD42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Jubel et al.</w:t>
            </w:r>
          </w:p>
        </w:tc>
        <w:tc>
          <w:tcPr>
            <w:tcW w:w="726" w:type="dxa"/>
            <w:noWrap/>
            <w:hideMark/>
          </w:tcPr>
          <w:p w14:paraId="68666FB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2003</w:t>
            </w:r>
          </w:p>
        </w:tc>
        <w:tc>
          <w:tcPr>
            <w:tcW w:w="1582" w:type="dxa"/>
            <w:noWrap/>
            <w:hideMark/>
          </w:tcPr>
          <w:p w14:paraId="3CD8F5B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6A56F10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24687B7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1015" w:type="dxa"/>
            <w:noWrap/>
            <w:hideMark/>
          </w:tcPr>
          <w:p w14:paraId="5754943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58</w:t>
            </w:r>
          </w:p>
        </w:tc>
        <w:tc>
          <w:tcPr>
            <w:tcW w:w="1253" w:type="dxa"/>
            <w:noWrap/>
            <w:hideMark/>
          </w:tcPr>
          <w:p w14:paraId="62C6C69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97.9 (3.3)</w:t>
            </w:r>
          </w:p>
        </w:tc>
        <w:tc>
          <w:tcPr>
            <w:tcW w:w="1607" w:type="dxa"/>
            <w:noWrap/>
            <w:hideMark/>
          </w:tcPr>
          <w:p w14:paraId="7EBE5D8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68181FB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04B1948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0084ED79" w14:textId="48A8898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1309" w:type="dxa"/>
            <w:noWrap/>
            <w:hideMark/>
          </w:tcPr>
          <w:p w14:paraId="0696ED7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314" w:type="dxa"/>
            <w:noWrap/>
            <w:hideMark/>
          </w:tcPr>
          <w:p w14:paraId="67208BA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150" w:type="dxa"/>
            <w:noWrap/>
            <w:hideMark/>
          </w:tcPr>
          <w:p w14:paraId="669B5FF1" w14:textId="2D01FC3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71BC974F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6B05AE1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934" w:type="dxa"/>
            <w:noWrap/>
            <w:hideMark/>
          </w:tcPr>
          <w:p w14:paraId="53F4232F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85" w:type="dxa"/>
            <w:noWrap/>
            <w:hideMark/>
          </w:tcPr>
          <w:p w14:paraId="57F6ADE5" w14:textId="4036B95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2D7A12A5" w14:textId="0E71A1F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3F29FF5C" w14:textId="385E51C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493647D6" w14:textId="1573EDC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6BBB32A4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2A14DE2F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7D9C872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Jubel et al.</w:t>
            </w:r>
          </w:p>
        </w:tc>
        <w:tc>
          <w:tcPr>
            <w:tcW w:w="726" w:type="dxa"/>
            <w:noWrap/>
            <w:hideMark/>
          </w:tcPr>
          <w:p w14:paraId="78FA4B2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2003</w:t>
            </w:r>
          </w:p>
        </w:tc>
        <w:tc>
          <w:tcPr>
            <w:tcW w:w="1582" w:type="dxa"/>
            <w:noWrap/>
            <w:hideMark/>
          </w:tcPr>
          <w:p w14:paraId="3521B21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68B9181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PCS</w:t>
            </w:r>
          </w:p>
        </w:tc>
        <w:tc>
          <w:tcPr>
            <w:tcW w:w="1037" w:type="dxa"/>
            <w:noWrap/>
            <w:hideMark/>
          </w:tcPr>
          <w:p w14:paraId="1FDEAD2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015" w:type="dxa"/>
            <w:noWrap/>
            <w:hideMark/>
          </w:tcPr>
          <w:p w14:paraId="3CA5C03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253" w:type="dxa"/>
            <w:noWrap/>
            <w:hideMark/>
          </w:tcPr>
          <w:p w14:paraId="3DCB819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98.3 (1.5)</w:t>
            </w:r>
          </w:p>
        </w:tc>
        <w:tc>
          <w:tcPr>
            <w:tcW w:w="1607" w:type="dxa"/>
            <w:noWrap/>
            <w:hideMark/>
          </w:tcPr>
          <w:p w14:paraId="4336D9D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2A4EF29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1651D6F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31BDE952" w14:textId="2B9BE2A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309" w:type="dxa"/>
            <w:noWrap/>
            <w:hideMark/>
          </w:tcPr>
          <w:p w14:paraId="5DACAD6D" w14:textId="1B74A9E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4486291B" w14:textId="65A6E3E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69E3C9F9" w14:textId="4E80E3D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62C8352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35AB7E3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0F150F05" w14:textId="41B266C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35EDF7E7" w14:textId="741EDEA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054C1E88" w14:textId="5F50832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543BF111" w14:textId="2EC3A0D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1A9BF2B8" w14:textId="21FF459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4F796B70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0792A775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202ED9F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Jubel et al.</w:t>
            </w:r>
          </w:p>
        </w:tc>
        <w:tc>
          <w:tcPr>
            <w:tcW w:w="726" w:type="dxa"/>
            <w:noWrap/>
            <w:hideMark/>
          </w:tcPr>
          <w:p w14:paraId="406BD35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2005</w:t>
            </w:r>
          </w:p>
        </w:tc>
        <w:tc>
          <w:tcPr>
            <w:tcW w:w="1582" w:type="dxa"/>
            <w:noWrap/>
            <w:hideMark/>
          </w:tcPr>
          <w:p w14:paraId="03983DF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028E533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PCC</w:t>
            </w:r>
          </w:p>
        </w:tc>
        <w:tc>
          <w:tcPr>
            <w:tcW w:w="1037" w:type="dxa"/>
            <w:noWrap/>
            <w:hideMark/>
          </w:tcPr>
          <w:p w14:paraId="291B7C6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</w:t>
            </w:r>
          </w:p>
        </w:tc>
        <w:tc>
          <w:tcPr>
            <w:tcW w:w="1015" w:type="dxa"/>
            <w:noWrap/>
            <w:hideMark/>
          </w:tcPr>
          <w:p w14:paraId="1E80A5A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</w:t>
            </w:r>
          </w:p>
        </w:tc>
        <w:tc>
          <w:tcPr>
            <w:tcW w:w="1253" w:type="dxa"/>
            <w:noWrap/>
            <w:hideMark/>
          </w:tcPr>
          <w:p w14:paraId="486002E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265B84A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1FFD9BE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78AFC25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5F5258C3" w14:textId="5CB0761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309" w:type="dxa"/>
            <w:noWrap/>
            <w:hideMark/>
          </w:tcPr>
          <w:p w14:paraId="75240FFF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314" w:type="dxa"/>
            <w:noWrap/>
            <w:hideMark/>
          </w:tcPr>
          <w:p w14:paraId="03869DB4" w14:textId="591E26C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5E5CC3CD" w14:textId="74C331A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27D07F4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04AF2DD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4F7E7EA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85" w:type="dxa"/>
            <w:noWrap/>
            <w:hideMark/>
          </w:tcPr>
          <w:p w14:paraId="42CD9593" w14:textId="7F53DF4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63EFF820" w14:textId="4FAA89E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080EC7A8" w14:textId="5C784EC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3A0E3E51" w14:textId="0E734AE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6FFF5F7E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001B8281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3A6A480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Kettler et al.</w:t>
            </w:r>
          </w:p>
        </w:tc>
        <w:tc>
          <w:tcPr>
            <w:tcW w:w="726" w:type="dxa"/>
            <w:noWrap/>
            <w:hideMark/>
          </w:tcPr>
          <w:p w14:paraId="1A5A4B7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2005</w:t>
            </w:r>
          </w:p>
        </w:tc>
        <w:tc>
          <w:tcPr>
            <w:tcW w:w="1582" w:type="dxa"/>
            <w:noWrap/>
            <w:hideMark/>
          </w:tcPr>
          <w:p w14:paraId="150D5C4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3C9935E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5CB4D3C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1015" w:type="dxa"/>
            <w:noWrap/>
            <w:hideMark/>
          </w:tcPr>
          <w:p w14:paraId="202D475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1253" w:type="dxa"/>
            <w:noWrap/>
            <w:hideMark/>
          </w:tcPr>
          <w:p w14:paraId="0417C55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81 (7.1)</w:t>
            </w:r>
          </w:p>
        </w:tc>
        <w:tc>
          <w:tcPr>
            <w:tcW w:w="1607" w:type="dxa"/>
            <w:noWrap/>
            <w:hideMark/>
          </w:tcPr>
          <w:p w14:paraId="1EF9FBB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773B3B6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3F73B02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3663C686" w14:textId="09C0AB2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1309" w:type="dxa"/>
            <w:noWrap/>
            <w:hideMark/>
          </w:tcPr>
          <w:p w14:paraId="2CC3DB5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314" w:type="dxa"/>
            <w:noWrap/>
            <w:hideMark/>
          </w:tcPr>
          <w:p w14:paraId="70C1AE0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150" w:type="dxa"/>
            <w:noWrap/>
            <w:hideMark/>
          </w:tcPr>
          <w:p w14:paraId="513F440C" w14:textId="780CC67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03226F0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5B0A443F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934" w:type="dxa"/>
            <w:noWrap/>
            <w:hideMark/>
          </w:tcPr>
          <w:p w14:paraId="33E9038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085" w:type="dxa"/>
            <w:noWrap/>
            <w:hideMark/>
          </w:tcPr>
          <w:p w14:paraId="0D3905F9" w14:textId="1D25F76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5FA6D03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776" w:type="dxa"/>
            <w:noWrap/>
            <w:hideMark/>
          </w:tcPr>
          <w:p w14:paraId="1D8E8EA5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526" w:type="dxa"/>
            <w:noWrap/>
            <w:hideMark/>
          </w:tcPr>
          <w:p w14:paraId="0103206B" w14:textId="54910B2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7F80A78C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32FF4E93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07762EB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Walz et al.</w:t>
            </w:r>
          </w:p>
        </w:tc>
        <w:tc>
          <w:tcPr>
            <w:tcW w:w="726" w:type="dxa"/>
            <w:noWrap/>
            <w:hideMark/>
          </w:tcPr>
          <w:p w14:paraId="5BEA65F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2006</w:t>
            </w:r>
          </w:p>
        </w:tc>
        <w:tc>
          <w:tcPr>
            <w:tcW w:w="1582" w:type="dxa"/>
            <w:noWrap/>
            <w:hideMark/>
          </w:tcPr>
          <w:p w14:paraId="4A558B0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4EC308B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PCS</w:t>
            </w:r>
          </w:p>
        </w:tc>
        <w:tc>
          <w:tcPr>
            <w:tcW w:w="1037" w:type="dxa"/>
            <w:noWrap/>
            <w:hideMark/>
          </w:tcPr>
          <w:p w14:paraId="2B31724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015" w:type="dxa"/>
            <w:noWrap/>
            <w:hideMark/>
          </w:tcPr>
          <w:p w14:paraId="22F8D61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253" w:type="dxa"/>
            <w:noWrap/>
            <w:hideMark/>
          </w:tcPr>
          <w:p w14:paraId="3F393BB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98.1 (1.3)</w:t>
            </w:r>
          </w:p>
        </w:tc>
        <w:tc>
          <w:tcPr>
            <w:tcW w:w="1607" w:type="dxa"/>
            <w:noWrap/>
            <w:hideMark/>
          </w:tcPr>
          <w:p w14:paraId="11B3D64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3B2F7D7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34E2EFD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27ED0FC1" w14:textId="54394A4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309" w:type="dxa"/>
            <w:noWrap/>
            <w:hideMark/>
          </w:tcPr>
          <w:p w14:paraId="4C822A91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314" w:type="dxa"/>
            <w:noWrap/>
            <w:hideMark/>
          </w:tcPr>
          <w:p w14:paraId="38A7D325" w14:textId="5B659DC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195BFD73" w14:textId="6461ACA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7916D16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7B6D730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30E3B0EF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85" w:type="dxa"/>
            <w:noWrap/>
            <w:hideMark/>
          </w:tcPr>
          <w:p w14:paraId="2A079A5D" w14:textId="1228B38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00B9BDF3" w14:textId="3E7CBC8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70B8D6C9" w14:textId="5259697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7E14D01B" w14:textId="4B3120E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4607948A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05A89CED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3098D55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Kettler et al.</w:t>
            </w:r>
          </w:p>
        </w:tc>
        <w:tc>
          <w:tcPr>
            <w:tcW w:w="726" w:type="dxa"/>
            <w:noWrap/>
            <w:hideMark/>
          </w:tcPr>
          <w:p w14:paraId="723D28A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582" w:type="dxa"/>
            <w:noWrap/>
            <w:hideMark/>
          </w:tcPr>
          <w:p w14:paraId="2F4D2B1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3E79FF0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6939467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87</w:t>
            </w:r>
          </w:p>
        </w:tc>
        <w:tc>
          <w:tcPr>
            <w:tcW w:w="1015" w:type="dxa"/>
            <w:noWrap/>
            <w:hideMark/>
          </w:tcPr>
          <w:p w14:paraId="555159C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87</w:t>
            </w:r>
          </w:p>
        </w:tc>
        <w:tc>
          <w:tcPr>
            <w:tcW w:w="1253" w:type="dxa"/>
            <w:noWrap/>
            <w:hideMark/>
          </w:tcPr>
          <w:p w14:paraId="2CED647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84 (9)</w:t>
            </w:r>
          </w:p>
        </w:tc>
        <w:tc>
          <w:tcPr>
            <w:tcW w:w="1607" w:type="dxa"/>
            <w:noWrap/>
            <w:hideMark/>
          </w:tcPr>
          <w:p w14:paraId="2A33B57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6.9 (7.2)</w:t>
            </w:r>
          </w:p>
        </w:tc>
        <w:tc>
          <w:tcPr>
            <w:tcW w:w="1933" w:type="dxa"/>
            <w:noWrap/>
            <w:hideMark/>
          </w:tcPr>
          <w:p w14:paraId="1CC4A13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0B72183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3E68B948" w14:textId="0117DC7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1309" w:type="dxa"/>
            <w:noWrap/>
            <w:hideMark/>
          </w:tcPr>
          <w:p w14:paraId="5298C8E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14" w:type="dxa"/>
            <w:noWrap/>
            <w:hideMark/>
          </w:tcPr>
          <w:p w14:paraId="4A5F7C1D" w14:textId="36C809B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4C294198" w14:textId="332AB75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65C654F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04B72F8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934" w:type="dxa"/>
            <w:noWrap/>
            <w:hideMark/>
          </w:tcPr>
          <w:p w14:paraId="02A7EC3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085" w:type="dxa"/>
            <w:noWrap/>
            <w:hideMark/>
          </w:tcPr>
          <w:p w14:paraId="7F1D07F0" w14:textId="08C814A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17C670D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776" w:type="dxa"/>
            <w:noWrap/>
            <w:hideMark/>
          </w:tcPr>
          <w:p w14:paraId="32E47D44" w14:textId="7ECCAC7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02A66F4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4A37CA" w:rsidRPr="004A37CA" w14:paraId="54272888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2BDA503F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714550C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Mueller et al.</w:t>
            </w:r>
          </w:p>
        </w:tc>
        <w:tc>
          <w:tcPr>
            <w:tcW w:w="726" w:type="dxa"/>
            <w:noWrap/>
            <w:hideMark/>
          </w:tcPr>
          <w:p w14:paraId="0B38147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582" w:type="dxa"/>
            <w:noWrap/>
            <w:hideMark/>
          </w:tcPr>
          <w:p w14:paraId="0175178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0414862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226ABC5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015" w:type="dxa"/>
            <w:noWrap/>
            <w:hideMark/>
          </w:tcPr>
          <w:p w14:paraId="73C9245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253" w:type="dxa"/>
            <w:noWrap/>
            <w:hideMark/>
          </w:tcPr>
          <w:p w14:paraId="0684156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 (1.9)</w:t>
            </w:r>
          </w:p>
        </w:tc>
        <w:tc>
          <w:tcPr>
            <w:tcW w:w="1607" w:type="dxa"/>
            <w:noWrap/>
            <w:hideMark/>
          </w:tcPr>
          <w:p w14:paraId="1434FE8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 (2.3)</w:t>
            </w:r>
          </w:p>
        </w:tc>
        <w:tc>
          <w:tcPr>
            <w:tcW w:w="1933" w:type="dxa"/>
            <w:noWrap/>
            <w:hideMark/>
          </w:tcPr>
          <w:p w14:paraId="50158E8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1D4868E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6608E8AA" w14:textId="33173B3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309" w:type="dxa"/>
            <w:noWrap/>
            <w:hideMark/>
          </w:tcPr>
          <w:p w14:paraId="7ED2C0F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314" w:type="dxa"/>
            <w:noWrap/>
            <w:hideMark/>
          </w:tcPr>
          <w:p w14:paraId="76426DB8" w14:textId="0D01701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6D78148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10" w:type="dxa"/>
            <w:noWrap/>
            <w:hideMark/>
          </w:tcPr>
          <w:p w14:paraId="32B802B7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noWrap/>
            <w:hideMark/>
          </w:tcPr>
          <w:p w14:paraId="584CFC9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1C8261E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085" w:type="dxa"/>
            <w:noWrap/>
            <w:hideMark/>
          </w:tcPr>
          <w:p w14:paraId="50F3A8B9" w14:textId="0B358C1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2E9CA311" w14:textId="204C9D4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4A287F31" w14:textId="363BADB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0EA4679A" w14:textId="2A83893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0E78297A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7D4ABBF9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371A461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Witzel </w:t>
            </w:r>
          </w:p>
        </w:tc>
        <w:tc>
          <w:tcPr>
            <w:tcW w:w="726" w:type="dxa"/>
            <w:noWrap/>
            <w:hideMark/>
          </w:tcPr>
          <w:p w14:paraId="06003D0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582" w:type="dxa"/>
            <w:noWrap/>
            <w:hideMark/>
          </w:tcPr>
          <w:p w14:paraId="5231C00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59A0DD3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  <w:hideMark/>
          </w:tcPr>
          <w:p w14:paraId="0B53F09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015" w:type="dxa"/>
            <w:noWrap/>
            <w:hideMark/>
          </w:tcPr>
          <w:p w14:paraId="2E4251C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253" w:type="dxa"/>
            <w:noWrap/>
            <w:hideMark/>
          </w:tcPr>
          <w:p w14:paraId="41485FF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109564D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4E49453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252D96D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6BF258E0" w14:textId="7DEDC1B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309" w:type="dxa"/>
            <w:noWrap/>
            <w:hideMark/>
          </w:tcPr>
          <w:p w14:paraId="4B488528" w14:textId="1334C18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38292C12" w14:textId="69F02B4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1E8C6E88" w14:textId="3DB8621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0C790F88" w14:textId="6596C68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1B5589C2" w14:textId="644BAE5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noWrap/>
            <w:hideMark/>
          </w:tcPr>
          <w:p w14:paraId="3B92978A" w14:textId="466B41E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01CC6E97" w14:textId="1BCB102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1ABB4816" w14:textId="5837A9F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1DC9346F" w14:textId="6A7F73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4AED58E5" w14:textId="367D922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45D6E496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32DBF075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3AA488C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Hartmann et al.</w:t>
            </w:r>
          </w:p>
        </w:tc>
        <w:tc>
          <w:tcPr>
            <w:tcW w:w="726" w:type="dxa"/>
            <w:noWrap/>
            <w:hideMark/>
          </w:tcPr>
          <w:p w14:paraId="551F1C3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2008</w:t>
            </w:r>
          </w:p>
        </w:tc>
        <w:tc>
          <w:tcPr>
            <w:tcW w:w="1582" w:type="dxa"/>
            <w:noWrap/>
            <w:hideMark/>
          </w:tcPr>
          <w:p w14:paraId="258979F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2618BD5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1E25815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015" w:type="dxa"/>
            <w:noWrap/>
            <w:hideMark/>
          </w:tcPr>
          <w:p w14:paraId="1FDE9C7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253" w:type="dxa"/>
            <w:noWrap/>
            <w:hideMark/>
          </w:tcPr>
          <w:p w14:paraId="3A24BF1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95.3 (3.9)</w:t>
            </w:r>
          </w:p>
        </w:tc>
        <w:tc>
          <w:tcPr>
            <w:tcW w:w="1607" w:type="dxa"/>
            <w:noWrap/>
            <w:hideMark/>
          </w:tcPr>
          <w:p w14:paraId="2EC2E07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052A27A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6316C1E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3D3FCCCB" w14:textId="610049A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53A05825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14" w:type="dxa"/>
            <w:noWrap/>
            <w:hideMark/>
          </w:tcPr>
          <w:p w14:paraId="49625975" w14:textId="0A5D51B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5D0ECB6C" w14:textId="3914A80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1B9ED9F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381D53AB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581F86A9" w14:textId="687E15F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4C7DDC6F" w14:textId="481E6CC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137E5C67" w14:textId="523F7D9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71AB993B" w14:textId="68C1A9E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5F226704" w14:textId="68A0B90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03941BBB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600C2A0E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4DB6339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Frigg et al.</w:t>
            </w:r>
          </w:p>
        </w:tc>
        <w:tc>
          <w:tcPr>
            <w:tcW w:w="726" w:type="dxa"/>
            <w:noWrap/>
            <w:hideMark/>
          </w:tcPr>
          <w:p w14:paraId="61E57C1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582" w:type="dxa"/>
            <w:noWrap/>
            <w:hideMark/>
          </w:tcPr>
          <w:p w14:paraId="3BD6A1E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340EC89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3631BA8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015" w:type="dxa"/>
            <w:noWrap/>
            <w:hideMark/>
          </w:tcPr>
          <w:p w14:paraId="2CCE4C1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253" w:type="dxa"/>
            <w:noWrap/>
            <w:hideMark/>
          </w:tcPr>
          <w:p w14:paraId="014A409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189D7F3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1.5 (3.2)</w:t>
            </w:r>
          </w:p>
        </w:tc>
        <w:tc>
          <w:tcPr>
            <w:tcW w:w="1933" w:type="dxa"/>
            <w:noWrap/>
            <w:hideMark/>
          </w:tcPr>
          <w:p w14:paraId="6D26DD1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127D3D2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06FD8F59" w14:textId="7B193E7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309" w:type="dxa"/>
            <w:noWrap/>
            <w:hideMark/>
          </w:tcPr>
          <w:p w14:paraId="4870F11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314" w:type="dxa"/>
            <w:noWrap/>
            <w:hideMark/>
          </w:tcPr>
          <w:p w14:paraId="2FDEF70C" w14:textId="78E7D3E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17B8577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16000404" w14:textId="70BA31B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19A6BF2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2CFF3F3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085" w:type="dxa"/>
            <w:noWrap/>
            <w:hideMark/>
          </w:tcPr>
          <w:p w14:paraId="5729D05D" w14:textId="32132F9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7A2B6B61" w14:textId="2515D7E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6EC36225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526" w:type="dxa"/>
            <w:noWrap/>
            <w:hideMark/>
          </w:tcPr>
          <w:p w14:paraId="589913A9" w14:textId="5207774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47BBE0F5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63F88689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504E190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Smekal et al.</w:t>
            </w:r>
          </w:p>
        </w:tc>
        <w:tc>
          <w:tcPr>
            <w:tcW w:w="726" w:type="dxa"/>
            <w:noWrap/>
            <w:hideMark/>
          </w:tcPr>
          <w:p w14:paraId="5F23D50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2009</w:t>
            </w:r>
          </w:p>
        </w:tc>
        <w:tc>
          <w:tcPr>
            <w:tcW w:w="1582" w:type="dxa"/>
            <w:noWrap/>
            <w:hideMark/>
          </w:tcPr>
          <w:p w14:paraId="7CB1189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3108E33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  <w:hideMark/>
          </w:tcPr>
          <w:p w14:paraId="3D00D1B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1015" w:type="dxa"/>
            <w:noWrap/>
            <w:hideMark/>
          </w:tcPr>
          <w:p w14:paraId="6379A66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1253" w:type="dxa"/>
            <w:noWrap/>
            <w:hideMark/>
          </w:tcPr>
          <w:p w14:paraId="4CF0B5B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97.9 (1.7)</w:t>
            </w:r>
          </w:p>
        </w:tc>
        <w:tc>
          <w:tcPr>
            <w:tcW w:w="1607" w:type="dxa"/>
            <w:noWrap/>
            <w:hideMark/>
          </w:tcPr>
          <w:p w14:paraId="497855E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2884FEC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1667898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112FBD91" w14:textId="699F114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309" w:type="dxa"/>
            <w:noWrap/>
            <w:hideMark/>
          </w:tcPr>
          <w:p w14:paraId="6F8814E7" w14:textId="0378B76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5296C8B8" w14:textId="492038D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7D9F1CC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10" w:type="dxa"/>
            <w:noWrap/>
            <w:hideMark/>
          </w:tcPr>
          <w:p w14:paraId="5C1FC147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4946A99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36E5F0A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085" w:type="dxa"/>
            <w:noWrap/>
            <w:hideMark/>
          </w:tcPr>
          <w:p w14:paraId="2E4E4A3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31" w:type="dxa"/>
            <w:noWrap/>
            <w:hideMark/>
          </w:tcPr>
          <w:p w14:paraId="0C817952" w14:textId="74307A5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5E17FCC1" w14:textId="02D1982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59485A45" w14:textId="3DC7978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01E5226D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0DB1F352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7ED03BD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Liu et al.</w:t>
            </w:r>
          </w:p>
        </w:tc>
        <w:tc>
          <w:tcPr>
            <w:tcW w:w="726" w:type="dxa"/>
            <w:noWrap/>
            <w:hideMark/>
          </w:tcPr>
          <w:p w14:paraId="1595C4D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2010</w:t>
            </w:r>
          </w:p>
        </w:tc>
        <w:tc>
          <w:tcPr>
            <w:tcW w:w="1582" w:type="dxa"/>
            <w:noWrap/>
            <w:hideMark/>
          </w:tcPr>
          <w:p w14:paraId="2DAE06A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084259F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RCC</w:t>
            </w:r>
          </w:p>
        </w:tc>
        <w:tc>
          <w:tcPr>
            <w:tcW w:w="1037" w:type="dxa"/>
            <w:noWrap/>
            <w:hideMark/>
          </w:tcPr>
          <w:p w14:paraId="748200A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51</w:t>
            </w:r>
          </w:p>
        </w:tc>
        <w:tc>
          <w:tcPr>
            <w:tcW w:w="1015" w:type="dxa"/>
            <w:noWrap/>
            <w:hideMark/>
          </w:tcPr>
          <w:p w14:paraId="3A6072D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51</w:t>
            </w:r>
          </w:p>
        </w:tc>
        <w:tc>
          <w:tcPr>
            <w:tcW w:w="1253" w:type="dxa"/>
            <w:noWrap/>
            <w:hideMark/>
          </w:tcPr>
          <w:p w14:paraId="2122905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86.7 (5.3)</w:t>
            </w:r>
          </w:p>
        </w:tc>
        <w:tc>
          <w:tcPr>
            <w:tcW w:w="1607" w:type="dxa"/>
            <w:noWrap/>
            <w:hideMark/>
          </w:tcPr>
          <w:p w14:paraId="4607A16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13.5 (3.9)</w:t>
            </w:r>
          </w:p>
        </w:tc>
        <w:tc>
          <w:tcPr>
            <w:tcW w:w="1933" w:type="dxa"/>
            <w:noWrap/>
            <w:hideMark/>
          </w:tcPr>
          <w:p w14:paraId="2DC80A2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3590B0C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6E39EE7A" w14:textId="1D1479C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309" w:type="dxa"/>
            <w:noWrap/>
            <w:hideMark/>
          </w:tcPr>
          <w:p w14:paraId="3F7EB1A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14" w:type="dxa"/>
            <w:noWrap/>
            <w:hideMark/>
          </w:tcPr>
          <w:p w14:paraId="7A7182AB" w14:textId="2D0D74E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6FAECCC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010" w:type="dxa"/>
            <w:noWrap/>
            <w:hideMark/>
          </w:tcPr>
          <w:p w14:paraId="1FF22B6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41" w:type="dxa"/>
            <w:noWrap/>
            <w:hideMark/>
          </w:tcPr>
          <w:p w14:paraId="287720A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2934" w:type="dxa"/>
            <w:noWrap/>
            <w:hideMark/>
          </w:tcPr>
          <w:p w14:paraId="7D2C562B" w14:textId="7849D43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28F2B5F8" w14:textId="435F6B8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023BB8C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776" w:type="dxa"/>
            <w:noWrap/>
            <w:hideMark/>
          </w:tcPr>
          <w:p w14:paraId="482D2B72" w14:textId="3EAD8F6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07E89D3F" w14:textId="23646A4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1499044B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4E666D57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4A7D6FD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Chen et al.</w:t>
            </w:r>
          </w:p>
        </w:tc>
        <w:tc>
          <w:tcPr>
            <w:tcW w:w="726" w:type="dxa"/>
            <w:noWrap/>
            <w:hideMark/>
          </w:tcPr>
          <w:p w14:paraId="49391FD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582" w:type="dxa"/>
            <w:noWrap/>
            <w:hideMark/>
          </w:tcPr>
          <w:p w14:paraId="2F86670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522C143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  <w:hideMark/>
          </w:tcPr>
          <w:p w14:paraId="000F9E0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1015" w:type="dxa"/>
            <w:noWrap/>
            <w:hideMark/>
          </w:tcPr>
          <w:p w14:paraId="722E408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1253" w:type="dxa"/>
            <w:noWrap/>
            <w:hideMark/>
          </w:tcPr>
          <w:p w14:paraId="736EF1B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 (4.3)</w:t>
            </w:r>
          </w:p>
        </w:tc>
        <w:tc>
          <w:tcPr>
            <w:tcW w:w="1607" w:type="dxa"/>
            <w:noWrap/>
            <w:hideMark/>
          </w:tcPr>
          <w:p w14:paraId="023B92E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2.74 (3.6)</w:t>
            </w:r>
          </w:p>
        </w:tc>
        <w:tc>
          <w:tcPr>
            <w:tcW w:w="1933" w:type="dxa"/>
            <w:noWrap/>
            <w:hideMark/>
          </w:tcPr>
          <w:p w14:paraId="427EB1C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15339DB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1176282A" w14:textId="0ADB2BF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309" w:type="dxa"/>
            <w:noWrap/>
            <w:hideMark/>
          </w:tcPr>
          <w:p w14:paraId="7CEF7EB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314" w:type="dxa"/>
            <w:noWrap/>
            <w:hideMark/>
          </w:tcPr>
          <w:p w14:paraId="0ADD19CF" w14:textId="5E4E985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5F33E041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642F177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noWrap/>
            <w:hideMark/>
          </w:tcPr>
          <w:p w14:paraId="7DA3579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7E641A4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085" w:type="dxa"/>
            <w:noWrap/>
            <w:hideMark/>
          </w:tcPr>
          <w:p w14:paraId="61507772" w14:textId="0836F3F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67033B09" w14:textId="3F39DA3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01FCB452" w14:textId="2976470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569E5E6B" w14:textId="398EB9F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79235464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4D467E6C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246CD28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Assobhi </w:t>
            </w:r>
          </w:p>
        </w:tc>
        <w:tc>
          <w:tcPr>
            <w:tcW w:w="726" w:type="dxa"/>
            <w:noWrap/>
            <w:hideMark/>
          </w:tcPr>
          <w:p w14:paraId="7DD5179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582" w:type="dxa"/>
            <w:noWrap/>
            <w:hideMark/>
          </w:tcPr>
          <w:p w14:paraId="72F830C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3673886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  <w:hideMark/>
          </w:tcPr>
          <w:p w14:paraId="0943952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015" w:type="dxa"/>
            <w:noWrap/>
            <w:hideMark/>
          </w:tcPr>
          <w:p w14:paraId="00BCED0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253" w:type="dxa"/>
            <w:noWrap/>
            <w:hideMark/>
          </w:tcPr>
          <w:p w14:paraId="6ADEF24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95.5 (5.3)</w:t>
            </w:r>
          </w:p>
        </w:tc>
        <w:tc>
          <w:tcPr>
            <w:tcW w:w="1607" w:type="dxa"/>
            <w:noWrap/>
            <w:hideMark/>
          </w:tcPr>
          <w:p w14:paraId="0602410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1F8477E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5ACC5D9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37F825F8" w14:textId="78366BA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45D56127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314" w:type="dxa"/>
            <w:noWrap/>
            <w:hideMark/>
          </w:tcPr>
          <w:p w14:paraId="25FCE8A4" w14:textId="3381394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72759C6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010" w:type="dxa"/>
            <w:noWrap/>
            <w:hideMark/>
          </w:tcPr>
          <w:p w14:paraId="24FD86B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2D26D56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45D5BAF7" w14:textId="7F8059D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33727ACF" w14:textId="7A03C4F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49DE3250" w14:textId="7DA8A16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6C3CFC1B" w14:textId="4945E77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7AA077D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4A37CA" w:rsidRPr="004A37CA" w14:paraId="4A269ED7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5B696AF3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7638D86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Smekal et al.</w:t>
            </w:r>
          </w:p>
        </w:tc>
        <w:tc>
          <w:tcPr>
            <w:tcW w:w="726" w:type="dxa"/>
            <w:noWrap/>
            <w:hideMark/>
          </w:tcPr>
          <w:p w14:paraId="7DD29F0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2011</w:t>
            </w:r>
          </w:p>
        </w:tc>
        <w:tc>
          <w:tcPr>
            <w:tcW w:w="1582" w:type="dxa"/>
            <w:noWrap/>
            <w:hideMark/>
          </w:tcPr>
          <w:p w14:paraId="142B2DE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578CBB7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  <w:hideMark/>
          </w:tcPr>
          <w:p w14:paraId="4D0118E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1015" w:type="dxa"/>
            <w:noWrap/>
            <w:hideMark/>
          </w:tcPr>
          <w:p w14:paraId="3E24363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1253" w:type="dxa"/>
            <w:noWrap/>
            <w:hideMark/>
          </w:tcPr>
          <w:p w14:paraId="0E41E5C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98 (3.6)</w:t>
            </w:r>
          </w:p>
        </w:tc>
        <w:tc>
          <w:tcPr>
            <w:tcW w:w="1607" w:type="dxa"/>
            <w:noWrap/>
            <w:hideMark/>
          </w:tcPr>
          <w:p w14:paraId="1119DE4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0.5 (1.8)</w:t>
            </w:r>
          </w:p>
        </w:tc>
        <w:tc>
          <w:tcPr>
            <w:tcW w:w="1933" w:type="dxa"/>
            <w:noWrap/>
            <w:hideMark/>
          </w:tcPr>
          <w:p w14:paraId="2871772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347944D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23F5DF54" w14:textId="6D2EB8E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309" w:type="dxa"/>
            <w:noWrap/>
            <w:hideMark/>
          </w:tcPr>
          <w:p w14:paraId="2A85552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314" w:type="dxa"/>
            <w:noWrap/>
            <w:hideMark/>
          </w:tcPr>
          <w:p w14:paraId="5820CFD9" w14:textId="19CE308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7DD29C6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10" w:type="dxa"/>
            <w:noWrap/>
            <w:hideMark/>
          </w:tcPr>
          <w:p w14:paraId="13C652AA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noWrap/>
            <w:hideMark/>
          </w:tcPr>
          <w:p w14:paraId="3A5E0F5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458020D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085" w:type="dxa"/>
            <w:noWrap/>
            <w:hideMark/>
          </w:tcPr>
          <w:p w14:paraId="5F7827C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31" w:type="dxa"/>
            <w:noWrap/>
            <w:hideMark/>
          </w:tcPr>
          <w:p w14:paraId="1F9AD111" w14:textId="1628728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11532F81" w14:textId="28BE637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3F520F6D" w14:textId="2AFA651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1F606652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46A87A91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4872EC0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Kadakia et al.</w:t>
            </w:r>
          </w:p>
        </w:tc>
        <w:tc>
          <w:tcPr>
            <w:tcW w:w="726" w:type="dxa"/>
            <w:noWrap/>
            <w:hideMark/>
          </w:tcPr>
          <w:p w14:paraId="7BD6DE0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582" w:type="dxa"/>
            <w:noWrap/>
            <w:hideMark/>
          </w:tcPr>
          <w:p w14:paraId="7D119A6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275E0B4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5DE2BDB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1015" w:type="dxa"/>
            <w:noWrap/>
            <w:hideMark/>
          </w:tcPr>
          <w:p w14:paraId="5E94EE0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1253" w:type="dxa"/>
            <w:noWrap/>
            <w:hideMark/>
          </w:tcPr>
          <w:p w14:paraId="127D10A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62F4F61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6A92A4C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6.7 (3.4)</w:t>
            </w:r>
          </w:p>
        </w:tc>
        <w:tc>
          <w:tcPr>
            <w:tcW w:w="222" w:type="dxa"/>
          </w:tcPr>
          <w:p w14:paraId="2CA4264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16C7615F" w14:textId="2B53104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309" w:type="dxa"/>
            <w:noWrap/>
            <w:hideMark/>
          </w:tcPr>
          <w:p w14:paraId="79EF4A8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314" w:type="dxa"/>
            <w:noWrap/>
            <w:hideMark/>
          </w:tcPr>
          <w:p w14:paraId="6C0A44A0" w14:textId="6305A25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60F7A170" w14:textId="6A319BC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16F9348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71602B80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1171CA4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85" w:type="dxa"/>
            <w:noWrap/>
            <w:hideMark/>
          </w:tcPr>
          <w:p w14:paraId="55690A16" w14:textId="0C32EA2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39B4CC1A" w14:textId="184DBC7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6806E0AD" w14:textId="794453C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6AE647E1" w14:textId="4D4F1A1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5537BBD8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50421AB3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130726B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Wijdicks et al.</w:t>
            </w:r>
          </w:p>
        </w:tc>
        <w:tc>
          <w:tcPr>
            <w:tcW w:w="726" w:type="dxa"/>
            <w:noWrap/>
            <w:hideMark/>
          </w:tcPr>
          <w:p w14:paraId="1465CEB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582" w:type="dxa"/>
            <w:noWrap/>
            <w:hideMark/>
          </w:tcPr>
          <w:p w14:paraId="20B91DB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78B52B3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594829A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</w:t>
            </w:r>
          </w:p>
        </w:tc>
        <w:tc>
          <w:tcPr>
            <w:tcW w:w="1015" w:type="dxa"/>
            <w:noWrap/>
            <w:hideMark/>
          </w:tcPr>
          <w:p w14:paraId="407401B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</w:t>
            </w:r>
          </w:p>
        </w:tc>
        <w:tc>
          <w:tcPr>
            <w:tcW w:w="1253" w:type="dxa"/>
            <w:noWrap/>
            <w:hideMark/>
          </w:tcPr>
          <w:p w14:paraId="3D723C2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627A248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02D8BED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1F9CF27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501D14FE" w14:textId="305DF56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1309" w:type="dxa"/>
            <w:noWrap/>
            <w:hideMark/>
          </w:tcPr>
          <w:p w14:paraId="06BB2F8B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314" w:type="dxa"/>
            <w:noWrap/>
            <w:hideMark/>
          </w:tcPr>
          <w:p w14:paraId="561B94C0" w14:textId="6EA8B6B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7B267ED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0EDDBA75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41" w:type="dxa"/>
            <w:noWrap/>
            <w:hideMark/>
          </w:tcPr>
          <w:p w14:paraId="6B46C9C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15B7EF1A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</w:t>
            </w:r>
          </w:p>
        </w:tc>
        <w:tc>
          <w:tcPr>
            <w:tcW w:w="1085" w:type="dxa"/>
            <w:noWrap/>
            <w:hideMark/>
          </w:tcPr>
          <w:p w14:paraId="4C5C6C38" w14:textId="5975E2C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10B08DE4" w14:textId="1A896F3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60402CBB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526" w:type="dxa"/>
            <w:noWrap/>
            <w:hideMark/>
          </w:tcPr>
          <w:p w14:paraId="1900F806" w14:textId="257C6E0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4E059B2B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562E3A1D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467852E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Tarng et al.</w:t>
            </w:r>
          </w:p>
        </w:tc>
        <w:tc>
          <w:tcPr>
            <w:tcW w:w="726" w:type="dxa"/>
            <w:noWrap/>
            <w:hideMark/>
          </w:tcPr>
          <w:p w14:paraId="11118F7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582" w:type="dxa"/>
            <w:noWrap/>
            <w:hideMark/>
          </w:tcPr>
          <w:p w14:paraId="69B95B0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06E658D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RCC</w:t>
            </w:r>
          </w:p>
        </w:tc>
        <w:tc>
          <w:tcPr>
            <w:tcW w:w="1037" w:type="dxa"/>
            <w:noWrap/>
            <w:hideMark/>
          </w:tcPr>
          <w:p w14:paraId="4DE9F6A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1015" w:type="dxa"/>
            <w:noWrap/>
            <w:hideMark/>
          </w:tcPr>
          <w:p w14:paraId="23A875B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1253" w:type="dxa"/>
            <w:noWrap/>
            <w:hideMark/>
          </w:tcPr>
          <w:p w14:paraId="10B9539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 (2)</w:t>
            </w:r>
          </w:p>
        </w:tc>
        <w:tc>
          <w:tcPr>
            <w:tcW w:w="1607" w:type="dxa"/>
            <w:noWrap/>
            <w:hideMark/>
          </w:tcPr>
          <w:p w14:paraId="30C8745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1524E99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4B1A313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4421ABC8" w14:textId="630ED54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5AC7E967" w14:textId="3196666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4251F4C7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50" w:type="dxa"/>
            <w:noWrap/>
            <w:hideMark/>
          </w:tcPr>
          <w:p w14:paraId="5D284065" w14:textId="71E33F0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6C3B552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3B3FB48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15FD91C3" w14:textId="35F6DA6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3BCD9CD6" w14:textId="5A262F1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5A06A405" w14:textId="05E92E4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4BCF2B55" w14:textId="5DA0C74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65BE3BB6" w14:textId="7C0A1A8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3F825CA0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481EA998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5B5D186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Chen et al.</w:t>
            </w:r>
          </w:p>
        </w:tc>
        <w:tc>
          <w:tcPr>
            <w:tcW w:w="726" w:type="dxa"/>
            <w:noWrap/>
            <w:hideMark/>
          </w:tcPr>
          <w:p w14:paraId="1D7E7F7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2012</w:t>
            </w:r>
          </w:p>
        </w:tc>
        <w:tc>
          <w:tcPr>
            <w:tcW w:w="1582" w:type="dxa"/>
            <w:noWrap/>
            <w:hideMark/>
          </w:tcPr>
          <w:p w14:paraId="18EBB8D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261FD39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RCC</w:t>
            </w:r>
          </w:p>
        </w:tc>
        <w:tc>
          <w:tcPr>
            <w:tcW w:w="1037" w:type="dxa"/>
            <w:noWrap/>
            <w:hideMark/>
          </w:tcPr>
          <w:p w14:paraId="2E04675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</w:t>
            </w:r>
          </w:p>
        </w:tc>
        <w:tc>
          <w:tcPr>
            <w:tcW w:w="1015" w:type="dxa"/>
            <w:noWrap/>
            <w:hideMark/>
          </w:tcPr>
          <w:p w14:paraId="79FD9CF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</w:t>
            </w:r>
          </w:p>
        </w:tc>
        <w:tc>
          <w:tcPr>
            <w:tcW w:w="1253" w:type="dxa"/>
            <w:noWrap/>
            <w:hideMark/>
          </w:tcPr>
          <w:p w14:paraId="117BB58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95 (3.2)</w:t>
            </w:r>
          </w:p>
        </w:tc>
        <w:tc>
          <w:tcPr>
            <w:tcW w:w="1607" w:type="dxa"/>
            <w:noWrap/>
            <w:hideMark/>
          </w:tcPr>
          <w:p w14:paraId="51F0CBF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 (4.4)</w:t>
            </w:r>
          </w:p>
        </w:tc>
        <w:tc>
          <w:tcPr>
            <w:tcW w:w="1933" w:type="dxa"/>
            <w:noWrap/>
            <w:hideMark/>
          </w:tcPr>
          <w:p w14:paraId="1DCCE81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0A8E2BF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58EFB641" w14:textId="46DF961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309" w:type="dxa"/>
            <w:noWrap/>
            <w:hideMark/>
          </w:tcPr>
          <w:p w14:paraId="7F2FD2E5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14" w:type="dxa"/>
            <w:noWrap/>
            <w:hideMark/>
          </w:tcPr>
          <w:p w14:paraId="68BAA1FC" w14:textId="2AA8932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5AE5380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010" w:type="dxa"/>
            <w:noWrap/>
            <w:hideMark/>
          </w:tcPr>
          <w:p w14:paraId="26A4666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noWrap/>
            <w:hideMark/>
          </w:tcPr>
          <w:p w14:paraId="0BFA284F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934" w:type="dxa"/>
            <w:noWrap/>
            <w:hideMark/>
          </w:tcPr>
          <w:p w14:paraId="16E927D5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085" w:type="dxa"/>
            <w:noWrap/>
            <w:hideMark/>
          </w:tcPr>
          <w:p w14:paraId="09A9D4A6" w14:textId="2022C8A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534F959B" w14:textId="7178044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2F2B4914" w14:textId="2448392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2A9F6214" w14:textId="01C5A40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7AEEDF42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07284B48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2FDCC4E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Langenhan et al.</w:t>
            </w:r>
          </w:p>
        </w:tc>
        <w:tc>
          <w:tcPr>
            <w:tcW w:w="726" w:type="dxa"/>
            <w:noWrap/>
            <w:hideMark/>
          </w:tcPr>
          <w:p w14:paraId="4379964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582" w:type="dxa"/>
            <w:noWrap/>
            <w:hideMark/>
          </w:tcPr>
          <w:p w14:paraId="2A87C20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352BF11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71CC078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1015" w:type="dxa"/>
            <w:noWrap/>
            <w:hideMark/>
          </w:tcPr>
          <w:p w14:paraId="3B4A4EB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1253" w:type="dxa"/>
            <w:noWrap/>
            <w:hideMark/>
          </w:tcPr>
          <w:p w14:paraId="2CB9A50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96.0 (5.3)</w:t>
            </w:r>
          </w:p>
        </w:tc>
        <w:tc>
          <w:tcPr>
            <w:tcW w:w="1607" w:type="dxa"/>
            <w:noWrap/>
            <w:hideMark/>
          </w:tcPr>
          <w:p w14:paraId="68FDF23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 (5)</w:t>
            </w:r>
          </w:p>
        </w:tc>
        <w:tc>
          <w:tcPr>
            <w:tcW w:w="1933" w:type="dxa"/>
            <w:noWrap/>
            <w:hideMark/>
          </w:tcPr>
          <w:p w14:paraId="7142D41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47AF037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2BCE7C13" w14:textId="0B39E91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2B7AADF6" w14:textId="1631602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1C706DAB" w14:textId="7F419A7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202BEE8C" w14:textId="12CEEAB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506B37E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noWrap/>
            <w:hideMark/>
          </w:tcPr>
          <w:p w14:paraId="3C4C072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4BBB87D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085" w:type="dxa"/>
            <w:noWrap/>
            <w:hideMark/>
          </w:tcPr>
          <w:p w14:paraId="7457E633" w14:textId="270E7C1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6B272637" w14:textId="71BA640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57F1F734" w14:textId="169B4D5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78A55D07" w14:textId="5EF1AC8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7B3C7AF2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38F7E1C9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189DAAC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Saha et al.</w:t>
            </w:r>
          </w:p>
        </w:tc>
        <w:tc>
          <w:tcPr>
            <w:tcW w:w="726" w:type="dxa"/>
            <w:noWrap/>
            <w:hideMark/>
          </w:tcPr>
          <w:p w14:paraId="73AD1DB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582" w:type="dxa"/>
            <w:noWrap/>
            <w:hideMark/>
          </w:tcPr>
          <w:p w14:paraId="535A8AC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538B4AF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PCC</w:t>
            </w:r>
          </w:p>
        </w:tc>
        <w:tc>
          <w:tcPr>
            <w:tcW w:w="1037" w:type="dxa"/>
            <w:noWrap/>
            <w:hideMark/>
          </w:tcPr>
          <w:p w14:paraId="21C7A89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015" w:type="dxa"/>
            <w:noWrap/>
            <w:hideMark/>
          </w:tcPr>
          <w:p w14:paraId="039A9D6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253" w:type="dxa"/>
            <w:noWrap/>
            <w:hideMark/>
          </w:tcPr>
          <w:p w14:paraId="5D95C41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93.5 (4.4)</w:t>
            </w:r>
          </w:p>
        </w:tc>
        <w:tc>
          <w:tcPr>
            <w:tcW w:w="1607" w:type="dxa"/>
            <w:noWrap/>
            <w:hideMark/>
          </w:tcPr>
          <w:p w14:paraId="558FDB3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0AD92C9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239A600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48914AE4" w14:textId="2024173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309" w:type="dxa"/>
            <w:noWrap/>
            <w:hideMark/>
          </w:tcPr>
          <w:p w14:paraId="08F2EE17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314" w:type="dxa"/>
            <w:noWrap/>
            <w:hideMark/>
          </w:tcPr>
          <w:p w14:paraId="6AA492FD" w14:textId="7874DFA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46A7DB50" w14:textId="36B417D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3095590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6C84B6D5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3A66F50D" w14:textId="3603E37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1AD3CE50" w14:textId="4E3AC4F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4A9E9DB1" w14:textId="3FA41FE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421465D8" w14:textId="16690D1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2393E171" w14:textId="5728880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5D7EF988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5A45A061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3C269CD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Keihan Shokouh et al.</w:t>
            </w:r>
          </w:p>
        </w:tc>
        <w:tc>
          <w:tcPr>
            <w:tcW w:w="726" w:type="dxa"/>
            <w:noWrap/>
            <w:hideMark/>
          </w:tcPr>
          <w:p w14:paraId="305C3B7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582" w:type="dxa"/>
            <w:noWrap/>
            <w:hideMark/>
          </w:tcPr>
          <w:p w14:paraId="5D6185F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015D30B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6F23C4F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015" w:type="dxa"/>
            <w:noWrap/>
            <w:hideMark/>
          </w:tcPr>
          <w:p w14:paraId="4A47E65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253" w:type="dxa"/>
            <w:noWrap/>
            <w:hideMark/>
          </w:tcPr>
          <w:p w14:paraId="435C55D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485723A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5200919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38B5F0B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7ADF3835" w14:textId="7463EE3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309" w:type="dxa"/>
            <w:noWrap/>
            <w:hideMark/>
          </w:tcPr>
          <w:p w14:paraId="607C32FA" w14:textId="48F6FF0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17BC860D" w14:textId="46A2C03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366F6369" w14:textId="6CB5679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6A457FF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074A47BA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47AE51C2" w14:textId="06548CC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0583593F" w14:textId="74A9CF0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1B036A3B" w14:textId="317797A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6D0F1094" w14:textId="5402D62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75FBF1FA" w14:textId="0BDDD41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53266B98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6B37BE08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54821AC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Braun et al.</w:t>
            </w:r>
          </w:p>
        </w:tc>
        <w:tc>
          <w:tcPr>
            <w:tcW w:w="726" w:type="dxa"/>
            <w:noWrap/>
            <w:hideMark/>
          </w:tcPr>
          <w:p w14:paraId="1E498D5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582" w:type="dxa"/>
            <w:noWrap/>
            <w:hideMark/>
          </w:tcPr>
          <w:p w14:paraId="06C149E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403C2AC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5F431A8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015" w:type="dxa"/>
            <w:noWrap/>
            <w:hideMark/>
          </w:tcPr>
          <w:p w14:paraId="2C5D398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253" w:type="dxa"/>
            <w:noWrap/>
            <w:hideMark/>
          </w:tcPr>
          <w:p w14:paraId="0F75E33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86.3 (8.1)</w:t>
            </w:r>
          </w:p>
        </w:tc>
        <w:tc>
          <w:tcPr>
            <w:tcW w:w="1607" w:type="dxa"/>
            <w:noWrap/>
            <w:hideMark/>
          </w:tcPr>
          <w:p w14:paraId="389B6F2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5.5 (6.9)</w:t>
            </w:r>
          </w:p>
        </w:tc>
        <w:tc>
          <w:tcPr>
            <w:tcW w:w="1933" w:type="dxa"/>
            <w:noWrap/>
            <w:hideMark/>
          </w:tcPr>
          <w:p w14:paraId="3E041CC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3EC84BC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3ED02667" w14:textId="36DFB24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309" w:type="dxa"/>
            <w:noWrap/>
            <w:hideMark/>
          </w:tcPr>
          <w:p w14:paraId="525E14C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314" w:type="dxa"/>
            <w:noWrap/>
            <w:hideMark/>
          </w:tcPr>
          <w:p w14:paraId="7E5034EA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150" w:type="dxa"/>
            <w:noWrap/>
            <w:hideMark/>
          </w:tcPr>
          <w:p w14:paraId="660AE34D" w14:textId="581DFB8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4ABEE933" w14:textId="114731F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1905166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73395531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085" w:type="dxa"/>
            <w:noWrap/>
            <w:hideMark/>
          </w:tcPr>
          <w:p w14:paraId="79862897" w14:textId="735505A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2AD0295C" w14:textId="1FC7D77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0ECF75AF" w14:textId="50A13EB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47E26416" w14:textId="54EF56C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4254154E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03FA8AA0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3DA4DEE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Narsaria et al.</w:t>
            </w:r>
          </w:p>
        </w:tc>
        <w:tc>
          <w:tcPr>
            <w:tcW w:w="726" w:type="dxa"/>
            <w:noWrap/>
            <w:hideMark/>
          </w:tcPr>
          <w:p w14:paraId="79077E3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582" w:type="dxa"/>
            <w:noWrap/>
            <w:hideMark/>
          </w:tcPr>
          <w:p w14:paraId="2F82A07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4153830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PCC</w:t>
            </w:r>
          </w:p>
        </w:tc>
        <w:tc>
          <w:tcPr>
            <w:tcW w:w="1037" w:type="dxa"/>
            <w:noWrap/>
            <w:hideMark/>
          </w:tcPr>
          <w:p w14:paraId="3BD74092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1015" w:type="dxa"/>
            <w:noWrap/>
            <w:hideMark/>
          </w:tcPr>
          <w:p w14:paraId="4BD4F96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1253" w:type="dxa"/>
            <w:noWrap/>
            <w:hideMark/>
          </w:tcPr>
          <w:p w14:paraId="446FDDF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94.6 (3.2)</w:t>
            </w:r>
          </w:p>
        </w:tc>
        <w:tc>
          <w:tcPr>
            <w:tcW w:w="1607" w:type="dxa"/>
            <w:noWrap/>
            <w:hideMark/>
          </w:tcPr>
          <w:p w14:paraId="12A45EB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46D2A5F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6EC208C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1A34D403" w14:textId="250FEB4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77B6392C" w14:textId="7CE0225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24BC5522" w14:textId="3D9384C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681AAE7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62A44FD7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noWrap/>
            <w:hideMark/>
          </w:tcPr>
          <w:p w14:paraId="5497DCE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934" w:type="dxa"/>
            <w:noWrap/>
            <w:hideMark/>
          </w:tcPr>
          <w:p w14:paraId="61032033" w14:textId="5F5ABB0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4FF735E5" w14:textId="36C721B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59DB6536" w14:textId="106444B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50C6AC59" w14:textId="71ACE9E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70CEA31A" w14:textId="119669C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3F6B19C8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2EC22ABA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69EDEFC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Suresha et al.</w:t>
            </w:r>
          </w:p>
        </w:tc>
        <w:tc>
          <w:tcPr>
            <w:tcW w:w="726" w:type="dxa"/>
            <w:noWrap/>
            <w:hideMark/>
          </w:tcPr>
          <w:p w14:paraId="681530D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582" w:type="dxa"/>
            <w:noWrap/>
            <w:hideMark/>
          </w:tcPr>
          <w:p w14:paraId="10005A4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78939D3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5203683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015" w:type="dxa"/>
            <w:noWrap/>
            <w:hideMark/>
          </w:tcPr>
          <w:p w14:paraId="67C24EB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253" w:type="dxa"/>
            <w:noWrap/>
            <w:hideMark/>
          </w:tcPr>
          <w:p w14:paraId="24528D9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94.6*</w:t>
            </w:r>
          </w:p>
        </w:tc>
        <w:tc>
          <w:tcPr>
            <w:tcW w:w="1607" w:type="dxa"/>
            <w:noWrap/>
            <w:hideMark/>
          </w:tcPr>
          <w:p w14:paraId="0E0D80F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371856C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6ACE03B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3BC6A142" w14:textId="24D7185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309" w:type="dxa"/>
            <w:noWrap/>
            <w:hideMark/>
          </w:tcPr>
          <w:p w14:paraId="4E252FF3" w14:textId="52650B4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03AD685B" w14:textId="096E72A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2E890DD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010" w:type="dxa"/>
            <w:noWrap/>
            <w:hideMark/>
          </w:tcPr>
          <w:p w14:paraId="5AE43C4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00E96DD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1626FF10" w14:textId="6D31D5B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7113C042" w14:textId="2BE0FE9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1DC39934" w14:textId="71948FC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73D92D70" w14:textId="6B5D58E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6DB121D0" w14:textId="77278C9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591965F8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0AC8D2D2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554C688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Lu et al.</w:t>
            </w:r>
          </w:p>
        </w:tc>
        <w:tc>
          <w:tcPr>
            <w:tcW w:w="726" w:type="dxa"/>
            <w:noWrap/>
            <w:hideMark/>
          </w:tcPr>
          <w:p w14:paraId="6F51E8C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2014</w:t>
            </w:r>
          </w:p>
        </w:tc>
        <w:tc>
          <w:tcPr>
            <w:tcW w:w="1582" w:type="dxa"/>
            <w:noWrap/>
            <w:hideMark/>
          </w:tcPr>
          <w:p w14:paraId="345B811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3575348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6C6D676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</w:t>
            </w:r>
          </w:p>
        </w:tc>
        <w:tc>
          <w:tcPr>
            <w:tcW w:w="1015" w:type="dxa"/>
            <w:noWrap/>
            <w:hideMark/>
          </w:tcPr>
          <w:p w14:paraId="3C24A90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</w:t>
            </w:r>
          </w:p>
        </w:tc>
        <w:tc>
          <w:tcPr>
            <w:tcW w:w="1253" w:type="dxa"/>
            <w:noWrap/>
            <w:hideMark/>
          </w:tcPr>
          <w:p w14:paraId="6574ED1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93,6 (9)</w:t>
            </w:r>
          </w:p>
        </w:tc>
        <w:tc>
          <w:tcPr>
            <w:tcW w:w="1607" w:type="dxa"/>
            <w:noWrap/>
            <w:hideMark/>
          </w:tcPr>
          <w:p w14:paraId="51B9A2F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6.2 (11.1)</w:t>
            </w:r>
          </w:p>
        </w:tc>
        <w:tc>
          <w:tcPr>
            <w:tcW w:w="1933" w:type="dxa"/>
            <w:noWrap/>
            <w:hideMark/>
          </w:tcPr>
          <w:p w14:paraId="59ADBC5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4FF48B5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7920256E" w14:textId="7C72821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309" w:type="dxa"/>
            <w:noWrap/>
            <w:hideMark/>
          </w:tcPr>
          <w:p w14:paraId="6148F18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314" w:type="dxa"/>
            <w:noWrap/>
            <w:hideMark/>
          </w:tcPr>
          <w:p w14:paraId="4665EE81" w14:textId="4348BF5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4F7BA261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010" w:type="dxa"/>
            <w:noWrap/>
            <w:hideMark/>
          </w:tcPr>
          <w:p w14:paraId="55114312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1246EF9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46625CD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1085" w:type="dxa"/>
            <w:noWrap/>
            <w:hideMark/>
          </w:tcPr>
          <w:p w14:paraId="46901D36" w14:textId="58E141A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21BD858C" w14:textId="54A05D5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7EB91908" w14:textId="272A8D6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1E024B8F" w14:textId="267E9ED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47C769CB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3E69BDB3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799F575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Wang et al.</w:t>
            </w:r>
          </w:p>
        </w:tc>
        <w:tc>
          <w:tcPr>
            <w:tcW w:w="726" w:type="dxa"/>
            <w:noWrap/>
            <w:hideMark/>
          </w:tcPr>
          <w:p w14:paraId="70E774B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582" w:type="dxa"/>
            <w:noWrap/>
            <w:hideMark/>
          </w:tcPr>
          <w:p w14:paraId="7A76242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21555CC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RCC</w:t>
            </w:r>
          </w:p>
        </w:tc>
        <w:tc>
          <w:tcPr>
            <w:tcW w:w="1037" w:type="dxa"/>
            <w:noWrap/>
            <w:hideMark/>
          </w:tcPr>
          <w:p w14:paraId="62D6420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1015" w:type="dxa"/>
            <w:noWrap/>
            <w:hideMark/>
          </w:tcPr>
          <w:p w14:paraId="50B09FD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1253" w:type="dxa"/>
            <w:noWrap/>
            <w:hideMark/>
          </w:tcPr>
          <w:p w14:paraId="22F036D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93.8 (8.9)</w:t>
            </w:r>
          </w:p>
        </w:tc>
        <w:tc>
          <w:tcPr>
            <w:tcW w:w="1607" w:type="dxa"/>
            <w:noWrap/>
            <w:hideMark/>
          </w:tcPr>
          <w:p w14:paraId="7474EA7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5.5 (10.5)</w:t>
            </w:r>
          </w:p>
        </w:tc>
        <w:tc>
          <w:tcPr>
            <w:tcW w:w="1933" w:type="dxa"/>
            <w:noWrap/>
            <w:hideMark/>
          </w:tcPr>
          <w:p w14:paraId="4453A39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4A1DDA1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57B76890" w14:textId="73922EE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309" w:type="dxa"/>
            <w:noWrap/>
            <w:hideMark/>
          </w:tcPr>
          <w:p w14:paraId="3233498F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314" w:type="dxa"/>
            <w:noWrap/>
            <w:hideMark/>
          </w:tcPr>
          <w:p w14:paraId="7499C657" w14:textId="62A0D82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4A5AFE2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010" w:type="dxa"/>
            <w:noWrap/>
            <w:hideMark/>
          </w:tcPr>
          <w:p w14:paraId="1FD5E6E1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6C071A1B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67816BE0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085" w:type="dxa"/>
            <w:noWrap/>
            <w:hideMark/>
          </w:tcPr>
          <w:p w14:paraId="6B146A22" w14:textId="4F912A8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09387A90" w14:textId="0F197F7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56C2A27B" w14:textId="603CE7A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03E01D0F" w14:textId="1B90CF1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63922FA8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48326411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5035B96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Andrade-Silva et al.</w:t>
            </w:r>
          </w:p>
        </w:tc>
        <w:tc>
          <w:tcPr>
            <w:tcW w:w="726" w:type="dxa"/>
            <w:noWrap/>
            <w:hideMark/>
          </w:tcPr>
          <w:p w14:paraId="3816FE2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582" w:type="dxa"/>
            <w:noWrap/>
            <w:hideMark/>
          </w:tcPr>
          <w:p w14:paraId="65213EE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47767C0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  <w:hideMark/>
          </w:tcPr>
          <w:p w14:paraId="27820D0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1015" w:type="dxa"/>
            <w:noWrap/>
            <w:hideMark/>
          </w:tcPr>
          <w:p w14:paraId="433A037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1253" w:type="dxa"/>
            <w:noWrap/>
            <w:hideMark/>
          </w:tcPr>
          <w:p w14:paraId="23A3716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91.8 (8.8)</w:t>
            </w:r>
          </w:p>
        </w:tc>
        <w:tc>
          <w:tcPr>
            <w:tcW w:w="1607" w:type="dxa"/>
            <w:noWrap/>
            <w:hideMark/>
          </w:tcPr>
          <w:p w14:paraId="5042445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7.5 (12.5)</w:t>
            </w:r>
          </w:p>
        </w:tc>
        <w:tc>
          <w:tcPr>
            <w:tcW w:w="1933" w:type="dxa"/>
            <w:noWrap/>
            <w:hideMark/>
          </w:tcPr>
          <w:p w14:paraId="1944F28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13D66C1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051A24D4" w14:textId="76436DC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309" w:type="dxa"/>
            <w:noWrap/>
            <w:hideMark/>
          </w:tcPr>
          <w:p w14:paraId="57039A6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314" w:type="dxa"/>
            <w:noWrap/>
            <w:hideMark/>
          </w:tcPr>
          <w:p w14:paraId="40483764" w14:textId="1D644BE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2D81D178" w14:textId="2BC1253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684DAFC6" w14:textId="2BBD038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075D2E3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934" w:type="dxa"/>
            <w:noWrap/>
            <w:hideMark/>
          </w:tcPr>
          <w:p w14:paraId="1CC22A41" w14:textId="0D3CF80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5FDBBD47" w14:textId="7704284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0BF93971" w14:textId="75899EF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731D660F" w14:textId="3BA4DAC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49E14EA0" w14:textId="3E69C4C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7662078D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7A3B3092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4BC34A7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nl-NL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nl-NL"/>
              </w:rPr>
              <w:t>van der Meijden et al.</w:t>
            </w:r>
          </w:p>
        </w:tc>
        <w:tc>
          <w:tcPr>
            <w:tcW w:w="726" w:type="dxa"/>
            <w:noWrap/>
            <w:hideMark/>
          </w:tcPr>
          <w:p w14:paraId="1E0DD4E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582" w:type="dxa"/>
            <w:noWrap/>
            <w:hideMark/>
          </w:tcPr>
          <w:p w14:paraId="13ADC24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0C02797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  <w:hideMark/>
          </w:tcPr>
          <w:p w14:paraId="55FA2D4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</w:t>
            </w:r>
          </w:p>
        </w:tc>
        <w:tc>
          <w:tcPr>
            <w:tcW w:w="1015" w:type="dxa"/>
            <w:noWrap/>
            <w:hideMark/>
          </w:tcPr>
          <w:p w14:paraId="79A9053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</w:t>
            </w:r>
          </w:p>
        </w:tc>
        <w:tc>
          <w:tcPr>
            <w:tcW w:w="1253" w:type="dxa"/>
            <w:noWrap/>
            <w:hideMark/>
          </w:tcPr>
          <w:p w14:paraId="64390C4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96.3 (11.8)</w:t>
            </w:r>
          </w:p>
        </w:tc>
        <w:tc>
          <w:tcPr>
            <w:tcW w:w="1607" w:type="dxa"/>
            <w:noWrap/>
            <w:hideMark/>
          </w:tcPr>
          <w:p w14:paraId="7B99EE9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3.9 (10.2)</w:t>
            </w:r>
          </w:p>
        </w:tc>
        <w:tc>
          <w:tcPr>
            <w:tcW w:w="1933" w:type="dxa"/>
            <w:noWrap/>
            <w:hideMark/>
          </w:tcPr>
          <w:p w14:paraId="5B620F8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2B73611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5BFAD31C" w14:textId="23FC91D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43</w:t>
            </w:r>
          </w:p>
        </w:tc>
        <w:tc>
          <w:tcPr>
            <w:tcW w:w="1309" w:type="dxa"/>
            <w:noWrap/>
            <w:hideMark/>
          </w:tcPr>
          <w:p w14:paraId="4081B8E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1314" w:type="dxa"/>
            <w:noWrap/>
            <w:hideMark/>
          </w:tcPr>
          <w:p w14:paraId="4BA0618B" w14:textId="7AAFFBB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62CAFE97" w14:textId="4C59408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2095D2AE" w14:textId="170D3DC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2EC01F4D" w14:textId="7208DB9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noWrap/>
            <w:hideMark/>
          </w:tcPr>
          <w:p w14:paraId="1B7D8865" w14:textId="58DDA5F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39E63FBE" w14:textId="4A35F5A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51282694" w14:textId="131D4B6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0C5CCB58" w14:textId="65E36CF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5EF19EB2" w14:textId="60D712F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21FC4CC3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29C893DA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0EDCCDC4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Eden et al.</w:t>
            </w:r>
          </w:p>
        </w:tc>
        <w:tc>
          <w:tcPr>
            <w:tcW w:w="726" w:type="dxa"/>
            <w:noWrap/>
            <w:hideMark/>
          </w:tcPr>
          <w:p w14:paraId="47CE9B3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582" w:type="dxa"/>
            <w:noWrap/>
            <w:hideMark/>
          </w:tcPr>
          <w:p w14:paraId="5C24691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7BE14DD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PCC</w:t>
            </w:r>
          </w:p>
        </w:tc>
        <w:tc>
          <w:tcPr>
            <w:tcW w:w="1037" w:type="dxa"/>
            <w:noWrap/>
            <w:hideMark/>
          </w:tcPr>
          <w:p w14:paraId="0D74BFF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015" w:type="dxa"/>
            <w:noWrap/>
            <w:hideMark/>
          </w:tcPr>
          <w:p w14:paraId="52F57F3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253" w:type="dxa"/>
            <w:noWrap/>
            <w:hideMark/>
          </w:tcPr>
          <w:p w14:paraId="2F1E069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2DEFD61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64F577F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5997D9E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38081460" w14:textId="045F5DA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309" w:type="dxa"/>
            <w:noWrap/>
            <w:hideMark/>
          </w:tcPr>
          <w:p w14:paraId="290271F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314" w:type="dxa"/>
            <w:noWrap/>
            <w:hideMark/>
          </w:tcPr>
          <w:p w14:paraId="5DDA77A1" w14:textId="35FEAD0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212C3B19" w14:textId="063F9FB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38E3FF3B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noWrap/>
            <w:hideMark/>
          </w:tcPr>
          <w:p w14:paraId="1DC3496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934" w:type="dxa"/>
            <w:noWrap/>
            <w:hideMark/>
          </w:tcPr>
          <w:p w14:paraId="67E405DA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85" w:type="dxa"/>
            <w:noWrap/>
            <w:hideMark/>
          </w:tcPr>
          <w:p w14:paraId="31C16BB1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31" w:type="dxa"/>
            <w:noWrap/>
            <w:hideMark/>
          </w:tcPr>
          <w:p w14:paraId="644D2390" w14:textId="51DFB4C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7E5A4957" w14:textId="0E26389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68BC7C60" w14:textId="6B54CE1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119DBB65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67199F2B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5CFC15A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Mishra et al.</w:t>
            </w:r>
          </w:p>
        </w:tc>
        <w:tc>
          <w:tcPr>
            <w:tcW w:w="726" w:type="dxa"/>
            <w:noWrap/>
            <w:hideMark/>
          </w:tcPr>
          <w:p w14:paraId="4DD78A2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2016</w:t>
            </w:r>
          </w:p>
        </w:tc>
        <w:tc>
          <w:tcPr>
            <w:tcW w:w="1582" w:type="dxa"/>
            <w:noWrap/>
            <w:hideMark/>
          </w:tcPr>
          <w:p w14:paraId="60DABB0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4245C75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PCC</w:t>
            </w:r>
          </w:p>
        </w:tc>
        <w:tc>
          <w:tcPr>
            <w:tcW w:w="1037" w:type="dxa"/>
            <w:noWrap/>
            <w:hideMark/>
          </w:tcPr>
          <w:p w14:paraId="09FE5A7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73</w:t>
            </w:r>
          </w:p>
        </w:tc>
        <w:tc>
          <w:tcPr>
            <w:tcW w:w="1015" w:type="dxa"/>
            <w:noWrap/>
            <w:hideMark/>
          </w:tcPr>
          <w:p w14:paraId="7DE11743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73</w:t>
            </w:r>
          </w:p>
        </w:tc>
        <w:tc>
          <w:tcPr>
            <w:tcW w:w="1253" w:type="dxa"/>
            <w:noWrap/>
            <w:hideMark/>
          </w:tcPr>
          <w:p w14:paraId="3F46609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96.8 (2.3)</w:t>
            </w:r>
          </w:p>
        </w:tc>
        <w:tc>
          <w:tcPr>
            <w:tcW w:w="1607" w:type="dxa"/>
            <w:noWrap/>
            <w:hideMark/>
          </w:tcPr>
          <w:p w14:paraId="09F49FC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08A2791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41A86EE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5C0C8BD2" w14:textId="318E784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309" w:type="dxa"/>
            <w:noWrap/>
            <w:hideMark/>
          </w:tcPr>
          <w:p w14:paraId="685CEC0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314" w:type="dxa"/>
            <w:noWrap/>
            <w:hideMark/>
          </w:tcPr>
          <w:p w14:paraId="4FD7A23B" w14:textId="2F734A2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1E779B89" w14:textId="74EFC4E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6D96920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41" w:type="dxa"/>
            <w:noWrap/>
            <w:hideMark/>
          </w:tcPr>
          <w:p w14:paraId="446D571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  <w:hideMark/>
          </w:tcPr>
          <w:p w14:paraId="31B3A01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85" w:type="dxa"/>
            <w:noWrap/>
            <w:hideMark/>
          </w:tcPr>
          <w:p w14:paraId="53127BA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31" w:type="dxa"/>
            <w:noWrap/>
            <w:hideMark/>
          </w:tcPr>
          <w:p w14:paraId="071ED74B" w14:textId="2D61C7D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45360401" w14:textId="1B3CF2C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44447733" w14:textId="0C3B7EF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5AB25768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6B2AB953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6114A8B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Lechler et al</w:t>
            </w:r>
          </w:p>
        </w:tc>
        <w:tc>
          <w:tcPr>
            <w:tcW w:w="726" w:type="dxa"/>
            <w:noWrap/>
            <w:hideMark/>
          </w:tcPr>
          <w:p w14:paraId="7099BFE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2016</w:t>
            </w:r>
          </w:p>
        </w:tc>
        <w:tc>
          <w:tcPr>
            <w:tcW w:w="1582" w:type="dxa"/>
            <w:noWrap/>
            <w:hideMark/>
          </w:tcPr>
          <w:p w14:paraId="55642D6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7F2EA7A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RCC</w:t>
            </w:r>
          </w:p>
        </w:tc>
        <w:tc>
          <w:tcPr>
            <w:tcW w:w="1037" w:type="dxa"/>
            <w:noWrap/>
            <w:hideMark/>
          </w:tcPr>
          <w:p w14:paraId="3BE28656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1015" w:type="dxa"/>
            <w:noWrap/>
            <w:hideMark/>
          </w:tcPr>
          <w:p w14:paraId="7C4874F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1253" w:type="dxa"/>
            <w:noWrap/>
            <w:hideMark/>
          </w:tcPr>
          <w:p w14:paraId="02BC453C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87.7 (10.7)</w:t>
            </w:r>
          </w:p>
        </w:tc>
        <w:tc>
          <w:tcPr>
            <w:tcW w:w="1607" w:type="dxa"/>
            <w:noWrap/>
            <w:hideMark/>
          </w:tcPr>
          <w:p w14:paraId="0BB8BB1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3.9 (6.6)</w:t>
            </w:r>
          </w:p>
        </w:tc>
        <w:tc>
          <w:tcPr>
            <w:tcW w:w="1933" w:type="dxa"/>
            <w:noWrap/>
            <w:hideMark/>
          </w:tcPr>
          <w:p w14:paraId="48EDD58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146ECC5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67252553" w14:textId="75B3F94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309" w:type="dxa"/>
            <w:noWrap/>
            <w:hideMark/>
          </w:tcPr>
          <w:p w14:paraId="1715BFCA" w14:textId="6181763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386B6BAB" w14:textId="3EA0B1D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0C0E5D4F" w14:textId="35D4204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1E1E5F8A" w14:textId="25E66DE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0E4401AF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2934" w:type="dxa"/>
            <w:noWrap/>
            <w:hideMark/>
          </w:tcPr>
          <w:p w14:paraId="6201542A" w14:textId="1413F0C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6806B4EF" w14:textId="5C09717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64582152" w14:textId="7152B44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2403213B" w14:textId="0CDADDA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271E9121" w14:textId="43767C8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31265F20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06D0285F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7AA97417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Fuglesang  et al.</w:t>
            </w:r>
          </w:p>
        </w:tc>
        <w:tc>
          <w:tcPr>
            <w:tcW w:w="726" w:type="dxa"/>
            <w:noWrap/>
            <w:hideMark/>
          </w:tcPr>
          <w:p w14:paraId="51D77D4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2017</w:t>
            </w:r>
          </w:p>
        </w:tc>
        <w:tc>
          <w:tcPr>
            <w:tcW w:w="1582" w:type="dxa"/>
            <w:noWrap/>
            <w:hideMark/>
          </w:tcPr>
          <w:p w14:paraId="52EF095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3746B0B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  <w:hideMark/>
          </w:tcPr>
          <w:p w14:paraId="2DF723D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1015" w:type="dxa"/>
            <w:noWrap/>
            <w:hideMark/>
          </w:tcPr>
          <w:p w14:paraId="7D26DF7F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1253" w:type="dxa"/>
            <w:noWrap/>
            <w:hideMark/>
          </w:tcPr>
          <w:p w14:paraId="5758F6A8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0AFB7E0D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6D1F653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5C6349F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687B5E39" w14:textId="79A2249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1309" w:type="dxa"/>
            <w:noWrap/>
            <w:hideMark/>
          </w:tcPr>
          <w:p w14:paraId="5FDAB02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314" w:type="dxa"/>
            <w:noWrap/>
            <w:hideMark/>
          </w:tcPr>
          <w:p w14:paraId="63A4ED9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50" w:type="dxa"/>
            <w:noWrap/>
            <w:hideMark/>
          </w:tcPr>
          <w:p w14:paraId="493C55E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10" w:type="dxa"/>
            <w:noWrap/>
            <w:hideMark/>
          </w:tcPr>
          <w:p w14:paraId="2AB89620" w14:textId="3394229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0664123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934" w:type="dxa"/>
            <w:noWrap/>
            <w:hideMark/>
          </w:tcPr>
          <w:p w14:paraId="481C3BA6" w14:textId="55006CC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7E291D74" w14:textId="0C5ABBC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0A5BD64B" w14:textId="0FE3A4A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0038A523" w14:textId="2B316EB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1823D16F" w14:textId="2270611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11643EF4" w14:textId="77777777" w:rsidTr="004A37CA">
        <w:trPr>
          <w:trHeight w:val="260"/>
        </w:trPr>
        <w:tc>
          <w:tcPr>
            <w:tcW w:w="1277" w:type="dxa"/>
            <w:tcBorders>
              <w:bottom w:val="single" w:sz="4" w:space="0" w:color="auto"/>
            </w:tcBorders>
            <w:noWrap/>
            <w:hideMark/>
          </w:tcPr>
          <w:p w14:paraId="281C21A1" w14:textId="77777777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tcBorders>
              <w:bottom w:val="single" w:sz="4" w:space="0" w:color="auto"/>
            </w:tcBorders>
            <w:noWrap/>
            <w:hideMark/>
          </w:tcPr>
          <w:p w14:paraId="5A42E2B9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Govindasamy et al.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noWrap/>
            <w:hideMark/>
          </w:tcPr>
          <w:p w14:paraId="5300A6C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2017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noWrap/>
            <w:hideMark/>
          </w:tcPr>
          <w:p w14:paraId="5B0A01E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noWrap/>
            <w:hideMark/>
          </w:tcPr>
          <w:p w14:paraId="29F7887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hideMark/>
          </w:tcPr>
          <w:p w14:paraId="183BABCE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noWrap/>
            <w:hideMark/>
          </w:tcPr>
          <w:p w14:paraId="443ABE80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54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noWrap/>
            <w:hideMark/>
          </w:tcPr>
          <w:p w14:paraId="1CAB04F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97.8 (1)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noWrap/>
            <w:hideMark/>
          </w:tcPr>
          <w:p w14:paraId="67EAA171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tcBorders>
              <w:bottom w:val="single" w:sz="4" w:space="0" w:color="auto"/>
            </w:tcBorders>
            <w:noWrap/>
            <w:hideMark/>
          </w:tcPr>
          <w:p w14:paraId="2F4055DA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0CBF6D25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bottom w:val="single" w:sz="4" w:space="0" w:color="auto"/>
            </w:tcBorders>
            <w:noWrap/>
            <w:hideMark/>
          </w:tcPr>
          <w:p w14:paraId="522A51F4" w14:textId="6818714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noWrap/>
            <w:hideMark/>
          </w:tcPr>
          <w:p w14:paraId="3C96DB9A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noWrap/>
            <w:hideMark/>
          </w:tcPr>
          <w:p w14:paraId="0273743F" w14:textId="4C4921D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noWrap/>
            <w:hideMark/>
          </w:tcPr>
          <w:p w14:paraId="223F4B70" w14:textId="2CA5272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tcBorders>
              <w:bottom w:val="single" w:sz="4" w:space="0" w:color="auto"/>
            </w:tcBorders>
            <w:noWrap/>
            <w:hideMark/>
          </w:tcPr>
          <w:p w14:paraId="713DC42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noWrap/>
            <w:hideMark/>
          </w:tcPr>
          <w:p w14:paraId="699B136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tcBorders>
              <w:bottom w:val="single" w:sz="4" w:space="0" w:color="auto"/>
            </w:tcBorders>
            <w:noWrap/>
            <w:hideMark/>
          </w:tcPr>
          <w:p w14:paraId="7D449E1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noWrap/>
            <w:hideMark/>
          </w:tcPr>
          <w:p w14:paraId="4C72280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noWrap/>
            <w:hideMark/>
          </w:tcPr>
          <w:p w14:paraId="52778E68" w14:textId="56DCC7E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bottom w:val="single" w:sz="4" w:space="0" w:color="auto"/>
            </w:tcBorders>
            <w:noWrap/>
            <w:hideMark/>
          </w:tcPr>
          <w:p w14:paraId="4F9F0625" w14:textId="6EEDF1F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tcBorders>
              <w:bottom w:val="single" w:sz="4" w:space="0" w:color="auto"/>
            </w:tcBorders>
            <w:noWrap/>
            <w:hideMark/>
          </w:tcPr>
          <w:p w14:paraId="22BB9588" w14:textId="39684CA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1695C5D3" w14:textId="77777777" w:rsidTr="004A37CA">
        <w:trPr>
          <w:trHeight w:val="260"/>
        </w:trPr>
        <w:tc>
          <w:tcPr>
            <w:tcW w:w="1277" w:type="dxa"/>
            <w:tcBorders>
              <w:top w:val="single" w:sz="4" w:space="0" w:color="auto"/>
            </w:tcBorders>
            <w:noWrap/>
          </w:tcPr>
          <w:p w14:paraId="4DCFC120" w14:textId="07EF1423" w:rsidR="004A37CA" w:rsidRPr="004A37CA" w:rsidRDefault="004A37CA" w:rsidP="00EB4BA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44" w:type="dxa"/>
            <w:tcBorders>
              <w:top w:val="single" w:sz="4" w:space="0" w:color="auto"/>
            </w:tcBorders>
            <w:noWrap/>
          </w:tcPr>
          <w:p w14:paraId="3630C217" w14:textId="71A2A70A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26" w:type="dxa"/>
            <w:tcBorders>
              <w:top w:val="single" w:sz="4" w:space="0" w:color="auto"/>
            </w:tcBorders>
            <w:noWrap/>
          </w:tcPr>
          <w:p w14:paraId="0792C18D" w14:textId="406EB1AA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82" w:type="dxa"/>
            <w:tcBorders>
              <w:top w:val="single" w:sz="4" w:space="0" w:color="auto"/>
            </w:tcBorders>
            <w:noWrap/>
          </w:tcPr>
          <w:p w14:paraId="241805DB" w14:textId="205A39F8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auto"/>
            </w:tcBorders>
            <w:noWrap/>
          </w:tcPr>
          <w:p w14:paraId="48A56EE9" w14:textId="3501C7C9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  <w:noWrap/>
          </w:tcPr>
          <w:p w14:paraId="0D9CBE02" w14:textId="716B1B43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5" w:type="dxa"/>
            <w:tcBorders>
              <w:top w:val="single" w:sz="4" w:space="0" w:color="auto"/>
            </w:tcBorders>
            <w:noWrap/>
          </w:tcPr>
          <w:p w14:paraId="513212A4" w14:textId="49843ED4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</w:tcBorders>
            <w:noWrap/>
          </w:tcPr>
          <w:p w14:paraId="0901F519" w14:textId="715E4B86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07" w:type="dxa"/>
            <w:tcBorders>
              <w:top w:val="single" w:sz="4" w:space="0" w:color="auto"/>
            </w:tcBorders>
            <w:noWrap/>
          </w:tcPr>
          <w:p w14:paraId="2B24798E" w14:textId="4698DCE0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33" w:type="dxa"/>
            <w:tcBorders>
              <w:top w:val="single" w:sz="4" w:space="0" w:color="auto"/>
            </w:tcBorders>
            <w:noWrap/>
          </w:tcPr>
          <w:p w14:paraId="3157FC47" w14:textId="2CD370BD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</w:tcPr>
          <w:p w14:paraId="4E236B8B" w14:textId="77777777" w:rsidR="004A37CA" w:rsidRPr="004A37CA" w:rsidRDefault="004A37CA" w:rsidP="00EB4BA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top w:val="single" w:sz="4" w:space="0" w:color="auto"/>
            </w:tcBorders>
            <w:noWrap/>
          </w:tcPr>
          <w:p w14:paraId="1775F268" w14:textId="4E26428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noWrap/>
            <w:hideMark/>
          </w:tcPr>
          <w:p w14:paraId="22E1459E" w14:textId="7152484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tcBorders>
              <w:top w:val="single" w:sz="4" w:space="0" w:color="auto"/>
            </w:tcBorders>
            <w:noWrap/>
            <w:hideMark/>
          </w:tcPr>
          <w:p w14:paraId="37387CF7" w14:textId="7CACF92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tcBorders>
              <w:top w:val="single" w:sz="4" w:space="0" w:color="auto"/>
            </w:tcBorders>
            <w:noWrap/>
            <w:hideMark/>
          </w:tcPr>
          <w:p w14:paraId="0D1EDCE9" w14:textId="12DE5FB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tcBorders>
              <w:top w:val="single" w:sz="4" w:space="0" w:color="auto"/>
            </w:tcBorders>
            <w:noWrap/>
            <w:hideMark/>
          </w:tcPr>
          <w:p w14:paraId="740D8D90" w14:textId="780A217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tcBorders>
              <w:top w:val="single" w:sz="4" w:space="0" w:color="auto"/>
            </w:tcBorders>
            <w:noWrap/>
            <w:hideMark/>
          </w:tcPr>
          <w:p w14:paraId="46FCD2FC" w14:textId="37B3422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tcBorders>
              <w:top w:val="single" w:sz="4" w:space="0" w:color="auto"/>
            </w:tcBorders>
            <w:noWrap/>
            <w:hideMark/>
          </w:tcPr>
          <w:p w14:paraId="6C36E92F" w14:textId="72FD9D5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auto"/>
            </w:tcBorders>
            <w:noWrap/>
            <w:hideMark/>
          </w:tcPr>
          <w:p w14:paraId="119C8F89" w14:textId="068933C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  <w:noWrap/>
            <w:hideMark/>
          </w:tcPr>
          <w:p w14:paraId="3E3B3E21" w14:textId="5893020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  <w:noWrap/>
            <w:hideMark/>
          </w:tcPr>
          <w:p w14:paraId="01CB5D25" w14:textId="1AC17FA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tcBorders>
              <w:top w:val="single" w:sz="4" w:space="0" w:color="auto"/>
            </w:tcBorders>
            <w:noWrap/>
            <w:hideMark/>
          </w:tcPr>
          <w:p w14:paraId="71C11028" w14:textId="0C4A79C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1466C1B8" w14:textId="77777777" w:rsidTr="004A37CA">
        <w:trPr>
          <w:trHeight w:val="742"/>
        </w:trPr>
        <w:tc>
          <w:tcPr>
            <w:tcW w:w="1277" w:type="dxa"/>
            <w:noWrap/>
          </w:tcPr>
          <w:p w14:paraId="0AD2DA71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Sonoma CRx</w:t>
            </w:r>
          </w:p>
        </w:tc>
        <w:tc>
          <w:tcPr>
            <w:tcW w:w="1744" w:type="dxa"/>
            <w:noWrap/>
          </w:tcPr>
          <w:p w14:paraId="5612C9A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26" w:type="dxa"/>
            <w:noWrap/>
          </w:tcPr>
          <w:p w14:paraId="29CF437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2" w:type="dxa"/>
            <w:noWrap/>
          </w:tcPr>
          <w:p w14:paraId="0F5C1BB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noWrap/>
          </w:tcPr>
          <w:p w14:paraId="5BA06CD6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37" w:type="dxa"/>
            <w:noWrap/>
          </w:tcPr>
          <w:p w14:paraId="347C256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5" w:type="dxa"/>
            <w:noWrap/>
          </w:tcPr>
          <w:p w14:paraId="19B3F48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53" w:type="dxa"/>
            <w:noWrap/>
          </w:tcPr>
          <w:p w14:paraId="27B9A30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</w:tcPr>
          <w:p w14:paraId="17B053A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</w:tcPr>
          <w:p w14:paraId="62852CA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4C39DF6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</w:tcPr>
          <w:p w14:paraId="2A0E71A9" w14:textId="202F119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9" w:type="dxa"/>
            <w:noWrap/>
          </w:tcPr>
          <w:p w14:paraId="072B3152" w14:textId="48C304E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</w:tcPr>
          <w:p w14:paraId="1F0FD0DC" w14:textId="7CA0087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</w:tcPr>
          <w:p w14:paraId="3CCC58FF" w14:textId="2271319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</w:tcPr>
          <w:p w14:paraId="067EF6A6" w14:textId="6B894E6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</w:tcPr>
          <w:p w14:paraId="4FC8E0C5" w14:textId="0D9143E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noWrap/>
          </w:tcPr>
          <w:p w14:paraId="6863D4AF" w14:textId="18E7764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</w:tcPr>
          <w:p w14:paraId="58E325B9" w14:textId="02B218F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</w:tcPr>
          <w:p w14:paraId="1D2B167B" w14:textId="057500B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14:paraId="190A3238" w14:textId="74A95AC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</w:tcPr>
          <w:p w14:paraId="37355766" w14:textId="200C5D2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69D3B9B2" w14:textId="77777777" w:rsidTr="004A37CA">
        <w:trPr>
          <w:trHeight w:val="260"/>
        </w:trPr>
        <w:tc>
          <w:tcPr>
            <w:tcW w:w="1277" w:type="dxa"/>
            <w:noWrap/>
          </w:tcPr>
          <w:p w14:paraId="45226545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</w:tcPr>
          <w:p w14:paraId="5393CF1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Zehir et al.</w:t>
            </w:r>
          </w:p>
        </w:tc>
        <w:tc>
          <w:tcPr>
            <w:tcW w:w="726" w:type="dxa"/>
            <w:noWrap/>
          </w:tcPr>
          <w:p w14:paraId="687CD36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582" w:type="dxa"/>
            <w:noWrap/>
          </w:tcPr>
          <w:p w14:paraId="17C7617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00" w:type="dxa"/>
            <w:noWrap/>
          </w:tcPr>
          <w:p w14:paraId="56F3423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</w:tcPr>
          <w:p w14:paraId="4D40EB7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015" w:type="dxa"/>
            <w:noWrap/>
          </w:tcPr>
          <w:p w14:paraId="4E96DF45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253" w:type="dxa"/>
            <w:noWrap/>
          </w:tcPr>
          <w:p w14:paraId="0D00312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</w:tcPr>
          <w:p w14:paraId="5B69C1B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</w:tcPr>
          <w:p w14:paraId="033A481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7.7 (2.2)</w:t>
            </w:r>
          </w:p>
        </w:tc>
        <w:tc>
          <w:tcPr>
            <w:tcW w:w="222" w:type="dxa"/>
          </w:tcPr>
          <w:p w14:paraId="434544F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</w:tcPr>
          <w:p w14:paraId="6DEBE7A0" w14:textId="633D572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309" w:type="dxa"/>
            <w:noWrap/>
          </w:tcPr>
          <w:p w14:paraId="0E21E675" w14:textId="155E55D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</w:tcPr>
          <w:p w14:paraId="4592CE53" w14:textId="5F100D8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</w:tcPr>
          <w:p w14:paraId="2C022C5B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noWrap/>
          </w:tcPr>
          <w:p w14:paraId="6A6C6F9B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</w:tcPr>
          <w:p w14:paraId="5D02714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</w:tcPr>
          <w:p w14:paraId="41BFFD05" w14:textId="05E471A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</w:tcPr>
          <w:p w14:paraId="7D5A6EF2" w14:textId="27E9CE1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</w:tcPr>
          <w:p w14:paraId="115F3AB8" w14:textId="4F93424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14:paraId="0D5C619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526" w:type="dxa"/>
            <w:noWrap/>
          </w:tcPr>
          <w:p w14:paraId="2C19836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4A37CA" w:rsidRPr="004A37CA" w14:paraId="1BA8EBBB" w14:textId="77777777" w:rsidTr="004A37CA">
        <w:trPr>
          <w:trHeight w:val="260"/>
        </w:trPr>
        <w:tc>
          <w:tcPr>
            <w:tcW w:w="1277" w:type="dxa"/>
            <w:noWrap/>
          </w:tcPr>
          <w:p w14:paraId="7A87DE57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</w:tcPr>
          <w:p w14:paraId="4969B966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King et al.</w:t>
            </w:r>
          </w:p>
        </w:tc>
        <w:tc>
          <w:tcPr>
            <w:tcW w:w="726" w:type="dxa"/>
            <w:noWrap/>
          </w:tcPr>
          <w:p w14:paraId="77FA596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582" w:type="dxa"/>
            <w:noWrap/>
          </w:tcPr>
          <w:p w14:paraId="5A443B4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00" w:type="dxa"/>
            <w:noWrap/>
          </w:tcPr>
          <w:p w14:paraId="06A2E6A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PCS</w:t>
            </w:r>
          </w:p>
        </w:tc>
        <w:tc>
          <w:tcPr>
            <w:tcW w:w="1037" w:type="dxa"/>
            <w:noWrap/>
          </w:tcPr>
          <w:p w14:paraId="3276DED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</w:t>
            </w:r>
          </w:p>
        </w:tc>
        <w:tc>
          <w:tcPr>
            <w:tcW w:w="1015" w:type="dxa"/>
            <w:noWrap/>
          </w:tcPr>
          <w:p w14:paraId="1550DAD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</w:t>
            </w:r>
          </w:p>
        </w:tc>
        <w:tc>
          <w:tcPr>
            <w:tcW w:w="1253" w:type="dxa"/>
            <w:noWrap/>
          </w:tcPr>
          <w:p w14:paraId="59E75A8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90 (13)</w:t>
            </w:r>
          </w:p>
        </w:tc>
        <w:tc>
          <w:tcPr>
            <w:tcW w:w="1607" w:type="dxa"/>
            <w:noWrap/>
          </w:tcPr>
          <w:p w14:paraId="1B895F7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 (18)</w:t>
            </w:r>
          </w:p>
        </w:tc>
        <w:tc>
          <w:tcPr>
            <w:tcW w:w="1933" w:type="dxa"/>
            <w:noWrap/>
          </w:tcPr>
          <w:p w14:paraId="001F167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38283B25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</w:tcPr>
          <w:p w14:paraId="43ADB7B6" w14:textId="5374853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309" w:type="dxa"/>
            <w:noWrap/>
          </w:tcPr>
          <w:p w14:paraId="7A6D8AD8" w14:textId="5F63AC4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</w:tcPr>
          <w:p w14:paraId="577484DE" w14:textId="0DD45ED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</w:tcPr>
          <w:p w14:paraId="2C1A10F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10" w:type="dxa"/>
            <w:noWrap/>
          </w:tcPr>
          <w:p w14:paraId="7F0A99AA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noWrap/>
          </w:tcPr>
          <w:p w14:paraId="54B61434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</w:tcPr>
          <w:p w14:paraId="6831FC0F" w14:textId="2746D8B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</w:tcPr>
          <w:p w14:paraId="609FBE3D" w14:textId="63F494F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</w:tcPr>
          <w:p w14:paraId="6B520E7D" w14:textId="390368D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14:paraId="4602B391" w14:textId="52DA319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</w:tcPr>
          <w:p w14:paraId="70AF99B7" w14:textId="17AE134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08FC4178" w14:textId="77777777" w:rsidTr="004A37CA">
        <w:trPr>
          <w:trHeight w:val="260"/>
        </w:trPr>
        <w:tc>
          <w:tcPr>
            <w:tcW w:w="1277" w:type="dxa"/>
            <w:noWrap/>
          </w:tcPr>
          <w:p w14:paraId="3A682E4A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</w:tcPr>
          <w:p w14:paraId="49C4A00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Zehir et al.</w:t>
            </w:r>
          </w:p>
        </w:tc>
        <w:tc>
          <w:tcPr>
            <w:tcW w:w="726" w:type="dxa"/>
            <w:noWrap/>
          </w:tcPr>
          <w:p w14:paraId="173D046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582" w:type="dxa"/>
            <w:noWrap/>
          </w:tcPr>
          <w:p w14:paraId="1ADE38D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</w:tcPr>
          <w:p w14:paraId="5A38232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</w:tcPr>
          <w:p w14:paraId="36A9FAE5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015" w:type="dxa"/>
            <w:noWrap/>
          </w:tcPr>
          <w:p w14:paraId="320AE79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253" w:type="dxa"/>
            <w:noWrap/>
          </w:tcPr>
          <w:p w14:paraId="6763D29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94.3 (2.8)</w:t>
            </w:r>
          </w:p>
        </w:tc>
        <w:tc>
          <w:tcPr>
            <w:tcW w:w="1607" w:type="dxa"/>
            <w:noWrap/>
          </w:tcPr>
          <w:p w14:paraId="7B91D36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11.8 (2.5)</w:t>
            </w:r>
          </w:p>
        </w:tc>
        <w:tc>
          <w:tcPr>
            <w:tcW w:w="1933" w:type="dxa"/>
            <w:noWrap/>
          </w:tcPr>
          <w:p w14:paraId="2468D2C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79E9F6D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</w:tcPr>
          <w:p w14:paraId="646A7ED8" w14:textId="7A71C6F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309" w:type="dxa"/>
            <w:noWrap/>
          </w:tcPr>
          <w:p w14:paraId="649115E9" w14:textId="0C2649F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</w:tcPr>
          <w:p w14:paraId="2D0265A3" w14:textId="33F01A91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</w:tcPr>
          <w:p w14:paraId="5001D77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noWrap/>
          </w:tcPr>
          <w:p w14:paraId="71B39B0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noWrap/>
          </w:tcPr>
          <w:p w14:paraId="124EB76E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</w:tcPr>
          <w:p w14:paraId="70DFBBD1" w14:textId="1D37E8F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</w:tcPr>
          <w:p w14:paraId="52353E5B" w14:textId="04F23A9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</w:tcPr>
          <w:p w14:paraId="5FA60598" w14:textId="5BBE259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14:paraId="7F317E91" w14:textId="28B50C4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</w:tcPr>
          <w:p w14:paraId="28D18586" w14:textId="44A5451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2BCD3362" w14:textId="77777777" w:rsidTr="004A37CA">
        <w:trPr>
          <w:trHeight w:val="260"/>
        </w:trPr>
        <w:tc>
          <w:tcPr>
            <w:tcW w:w="1277" w:type="dxa"/>
            <w:noWrap/>
          </w:tcPr>
          <w:p w14:paraId="50685FA0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</w:tcPr>
          <w:p w14:paraId="4F295E75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Calbiyik et al.</w:t>
            </w:r>
          </w:p>
        </w:tc>
        <w:tc>
          <w:tcPr>
            <w:tcW w:w="726" w:type="dxa"/>
            <w:noWrap/>
          </w:tcPr>
          <w:p w14:paraId="0119867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2016</w:t>
            </w:r>
          </w:p>
        </w:tc>
        <w:tc>
          <w:tcPr>
            <w:tcW w:w="1582" w:type="dxa"/>
            <w:noWrap/>
          </w:tcPr>
          <w:p w14:paraId="4B488CE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00" w:type="dxa"/>
            <w:noWrap/>
          </w:tcPr>
          <w:p w14:paraId="39513AB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</w:tcPr>
          <w:p w14:paraId="7C45DBB6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015" w:type="dxa"/>
            <w:noWrap/>
          </w:tcPr>
          <w:p w14:paraId="1F0ACA8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253" w:type="dxa"/>
            <w:noWrap/>
          </w:tcPr>
          <w:p w14:paraId="7C088F2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92.9 (4)</w:t>
            </w:r>
          </w:p>
        </w:tc>
        <w:tc>
          <w:tcPr>
            <w:tcW w:w="1607" w:type="dxa"/>
            <w:noWrap/>
          </w:tcPr>
          <w:p w14:paraId="6F68E3D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</w:tcPr>
          <w:p w14:paraId="25FAC30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3.8 (1.6)</w:t>
            </w:r>
          </w:p>
        </w:tc>
        <w:tc>
          <w:tcPr>
            <w:tcW w:w="222" w:type="dxa"/>
          </w:tcPr>
          <w:p w14:paraId="3486DCF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</w:tcPr>
          <w:p w14:paraId="20195F87" w14:textId="1FAFC0D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309" w:type="dxa"/>
            <w:noWrap/>
          </w:tcPr>
          <w:p w14:paraId="0872926A" w14:textId="1357F41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</w:tcPr>
          <w:p w14:paraId="2E67B437" w14:textId="303B2E4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</w:tcPr>
          <w:p w14:paraId="5B79754D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10" w:type="dxa"/>
            <w:noWrap/>
          </w:tcPr>
          <w:p w14:paraId="5D95E436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41" w:type="dxa"/>
            <w:noWrap/>
          </w:tcPr>
          <w:p w14:paraId="5A60D245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noWrap/>
          </w:tcPr>
          <w:p w14:paraId="4F6F750F" w14:textId="696B4E8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</w:tcPr>
          <w:p w14:paraId="01EAB20B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231" w:type="dxa"/>
            <w:noWrap/>
          </w:tcPr>
          <w:p w14:paraId="23BD118F" w14:textId="54B0911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14:paraId="27577252" w14:textId="14BB2FD2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</w:tcPr>
          <w:p w14:paraId="60C97653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4A37CA" w:rsidRPr="004A37CA" w14:paraId="7584FE55" w14:textId="77777777" w:rsidTr="004A37CA">
        <w:trPr>
          <w:trHeight w:val="260"/>
        </w:trPr>
        <w:tc>
          <w:tcPr>
            <w:tcW w:w="1277" w:type="dxa"/>
            <w:tcBorders>
              <w:bottom w:val="single" w:sz="4" w:space="0" w:color="auto"/>
            </w:tcBorders>
            <w:noWrap/>
          </w:tcPr>
          <w:p w14:paraId="7A38F949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tcBorders>
              <w:bottom w:val="single" w:sz="4" w:space="0" w:color="auto"/>
            </w:tcBorders>
            <w:noWrap/>
          </w:tcPr>
          <w:p w14:paraId="76C058A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Zehir S et al.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noWrap/>
          </w:tcPr>
          <w:p w14:paraId="4C171275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2016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noWrap/>
          </w:tcPr>
          <w:p w14:paraId="2C2BE71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noWrap/>
          </w:tcPr>
          <w:p w14:paraId="2B4D86B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RCC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</w:tcPr>
          <w:p w14:paraId="5835219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noWrap/>
          </w:tcPr>
          <w:p w14:paraId="0957AB2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noWrap/>
          </w:tcPr>
          <w:p w14:paraId="034CC6B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94.3 (5.3)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noWrap/>
          </w:tcPr>
          <w:p w14:paraId="33701706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tcBorders>
              <w:bottom w:val="single" w:sz="4" w:space="0" w:color="auto"/>
            </w:tcBorders>
            <w:noWrap/>
          </w:tcPr>
          <w:p w14:paraId="6E30120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78BE403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bottom w:val="single" w:sz="4" w:space="0" w:color="auto"/>
            </w:tcBorders>
            <w:noWrap/>
          </w:tcPr>
          <w:p w14:paraId="45308703" w14:textId="34D8B5A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noWrap/>
          </w:tcPr>
          <w:p w14:paraId="71B84A4A" w14:textId="6C26468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noWrap/>
          </w:tcPr>
          <w:p w14:paraId="4606EEAC" w14:textId="136DA96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tcBorders>
              <w:bottom w:val="single" w:sz="4" w:space="0" w:color="auto"/>
            </w:tcBorders>
            <w:noWrap/>
          </w:tcPr>
          <w:p w14:paraId="12FF04A5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noWrap/>
          </w:tcPr>
          <w:p w14:paraId="5C61DE58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noWrap/>
          </w:tcPr>
          <w:p w14:paraId="319BBCD9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tcBorders>
              <w:bottom w:val="single" w:sz="4" w:space="0" w:color="auto"/>
            </w:tcBorders>
            <w:noWrap/>
          </w:tcPr>
          <w:p w14:paraId="3EA8935E" w14:textId="71098D8A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  <w:noWrap/>
          </w:tcPr>
          <w:p w14:paraId="642A6260" w14:textId="1687EA4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tcBorders>
              <w:bottom w:val="single" w:sz="4" w:space="0" w:color="auto"/>
            </w:tcBorders>
            <w:noWrap/>
          </w:tcPr>
          <w:p w14:paraId="490CE5ED" w14:textId="7732BB04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bottom w:val="single" w:sz="4" w:space="0" w:color="auto"/>
            </w:tcBorders>
            <w:noWrap/>
          </w:tcPr>
          <w:p w14:paraId="0EDD81E7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noWrap/>
          </w:tcPr>
          <w:p w14:paraId="62CD355C" w14:textId="7777777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4A37CA" w:rsidRPr="004A37CA" w14:paraId="35C0C680" w14:textId="77777777" w:rsidTr="004A37CA">
        <w:trPr>
          <w:trHeight w:val="260"/>
        </w:trPr>
        <w:tc>
          <w:tcPr>
            <w:tcW w:w="1277" w:type="dxa"/>
            <w:tcBorders>
              <w:top w:val="single" w:sz="4" w:space="0" w:color="auto"/>
            </w:tcBorders>
            <w:noWrap/>
          </w:tcPr>
          <w:p w14:paraId="0A1E0303" w14:textId="45D352BE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44" w:type="dxa"/>
            <w:tcBorders>
              <w:top w:val="single" w:sz="4" w:space="0" w:color="auto"/>
            </w:tcBorders>
            <w:noWrap/>
          </w:tcPr>
          <w:p w14:paraId="3C662E95" w14:textId="3CCDFF99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26" w:type="dxa"/>
            <w:tcBorders>
              <w:top w:val="single" w:sz="4" w:space="0" w:color="auto"/>
            </w:tcBorders>
            <w:noWrap/>
          </w:tcPr>
          <w:p w14:paraId="3715CF37" w14:textId="3209CB6E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82" w:type="dxa"/>
            <w:tcBorders>
              <w:top w:val="single" w:sz="4" w:space="0" w:color="auto"/>
            </w:tcBorders>
            <w:noWrap/>
          </w:tcPr>
          <w:p w14:paraId="5ABB3696" w14:textId="40D7CE15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auto"/>
            </w:tcBorders>
            <w:noWrap/>
          </w:tcPr>
          <w:p w14:paraId="5B2A0EE1" w14:textId="357ABE00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  <w:noWrap/>
          </w:tcPr>
          <w:p w14:paraId="7789A746" w14:textId="673348BF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5" w:type="dxa"/>
            <w:tcBorders>
              <w:top w:val="single" w:sz="4" w:space="0" w:color="auto"/>
            </w:tcBorders>
            <w:noWrap/>
          </w:tcPr>
          <w:p w14:paraId="76E32AF4" w14:textId="78336840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</w:tcBorders>
            <w:noWrap/>
          </w:tcPr>
          <w:p w14:paraId="03F3BCAB" w14:textId="52393858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07" w:type="dxa"/>
            <w:tcBorders>
              <w:top w:val="single" w:sz="4" w:space="0" w:color="auto"/>
            </w:tcBorders>
            <w:noWrap/>
          </w:tcPr>
          <w:p w14:paraId="3899A07F" w14:textId="465F547E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33" w:type="dxa"/>
            <w:tcBorders>
              <w:top w:val="single" w:sz="4" w:space="0" w:color="auto"/>
            </w:tcBorders>
            <w:noWrap/>
          </w:tcPr>
          <w:p w14:paraId="78AF00B3" w14:textId="418FD80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</w:tcPr>
          <w:p w14:paraId="07836A5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top w:val="single" w:sz="4" w:space="0" w:color="auto"/>
            </w:tcBorders>
            <w:noWrap/>
          </w:tcPr>
          <w:p w14:paraId="6CBAC7B0" w14:textId="79E42C9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noWrap/>
          </w:tcPr>
          <w:p w14:paraId="548BA418" w14:textId="703D8ED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tcBorders>
              <w:top w:val="single" w:sz="4" w:space="0" w:color="auto"/>
            </w:tcBorders>
            <w:noWrap/>
          </w:tcPr>
          <w:p w14:paraId="0C2321FC" w14:textId="049EFC1F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tcBorders>
              <w:top w:val="single" w:sz="4" w:space="0" w:color="auto"/>
            </w:tcBorders>
            <w:noWrap/>
          </w:tcPr>
          <w:p w14:paraId="3ADB7E4A" w14:textId="623AF58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tcBorders>
              <w:top w:val="single" w:sz="4" w:space="0" w:color="auto"/>
            </w:tcBorders>
            <w:noWrap/>
          </w:tcPr>
          <w:p w14:paraId="1188AA23" w14:textId="0AE9DB5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tcBorders>
              <w:top w:val="single" w:sz="4" w:space="0" w:color="auto"/>
            </w:tcBorders>
            <w:noWrap/>
          </w:tcPr>
          <w:p w14:paraId="42F3BE9B" w14:textId="489155C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tcBorders>
              <w:top w:val="single" w:sz="4" w:space="0" w:color="auto"/>
            </w:tcBorders>
            <w:noWrap/>
          </w:tcPr>
          <w:p w14:paraId="1BE41B80" w14:textId="0A9488B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auto"/>
            </w:tcBorders>
            <w:noWrap/>
          </w:tcPr>
          <w:p w14:paraId="18FFB327" w14:textId="7F4D8AA6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  <w:noWrap/>
          </w:tcPr>
          <w:p w14:paraId="248894BE" w14:textId="5CCD0F05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  <w:noWrap/>
          </w:tcPr>
          <w:p w14:paraId="26BF11FE" w14:textId="41C61173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tcBorders>
              <w:top w:val="single" w:sz="4" w:space="0" w:color="auto"/>
            </w:tcBorders>
            <w:noWrap/>
          </w:tcPr>
          <w:p w14:paraId="0B22165E" w14:textId="6698526D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1C941BB0" w14:textId="77777777" w:rsidTr="004A37CA">
        <w:trPr>
          <w:trHeight w:val="760"/>
        </w:trPr>
        <w:tc>
          <w:tcPr>
            <w:tcW w:w="1277" w:type="dxa"/>
            <w:noWrap/>
            <w:hideMark/>
          </w:tcPr>
          <w:p w14:paraId="3F8BF8BD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Threaded Pin</w:t>
            </w:r>
          </w:p>
        </w:tc>
        <w:tc>
          <w:tcPr>
            <w:tcW w:w="1744" w:type="dxa"/>
            <w:noWrap/>
            <w:hideMark/>
          </w:tcPr>
          <w:p w14:paraId="77D2352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26" w:type="dxa"/>
            <w:noWrap/>
            <w:hideMark/>
          </w:tcPr>
          <w:p w14:paraId="564D6EA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2" w:type="dxa"/>
            <w:noWrap/>
            <w:hideMark/>
          </w:tcPr>
          <w:p w14:paraId="739C09D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noWrap/>
            <w:hideMark/>
          </w:tcPr>
          <w:p w14:paraId="4433386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37" w:type="dxa"/>
            <w:noWrap/>
            <w:hideMark/>
          </w:tcPr>
          <w:p w14:paraId="7C07AE7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5" w:type="dxa"/>
            <w:noWrap/>
            <w:hideMark/>
          </w:tcPr>
          <w:p w14:paraId="4DBC1BE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53" w:type="dxa"/>
            <w:noWrap/>
            <w:hideMark/>
          </w:tcPr>
          <w:p w14:paraId="4486B09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7E31D55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58D1684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77164F5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749B571E" w14:textId="7C9EFDC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9" w:type="dxa"/>
            <w:noWrap/>
            <w:hideMark/>
          </w:tcPr>
          <w:p w14:paraId="066A117D" w14:textId="7A7AC7DB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  <w:hideMark/>
          </w:tcPr>
          <w:p w14:paraId="2E2D97FE" w14:textId="5352137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  <w:hideMark/>
          </w:tcPr>
          <w:p w14:paraId="262CABDD" w14:textId="0EC1C6A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  <w:hideMark/>
          </w:tcPr>
          <w:p w14:paraId="1ACA06CB" w14:textId="3AEDAE69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  <w:hideMark/>
          </w:tcPr>
          <w:p w14:paraId="5373547D" w14:textId="4B48B42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noWrap/>
            <w:hideMark/>
          </w:tcPr>
          <w:p w14:paraId="0A7D28D6" w14:textId="3F343D58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  <w:hideMark/>
          </w:tcPr>
          <w:p w14:paraId="7E946305" w14:textId="52223880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  <w:hideMark/>
          </w:tcPr>
          <w:p w14:paraId="1DA7A962" w14:textId="05DE770C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14:paraId="4419E41A" w14:textId="4289B417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noWrap/>
            <w:hideMark/>
          </w:tcPr>
          <w:p w14:paraId="30508892" w14:textId="37CEC10E" w:rsidR="004A37CA" w:rsidRPr="004A37CA" w:rsidRDefault="004A37CA" w:rsidP="00147A4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A37CA" w:rsidRPr="004A37CA" w14:paraId="26C59FD9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78F6EFD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345B570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Zenni et al.</w:t>
            </w:r>
          </w:p>
        </w:tc>
        <w:tc>
          <w:tcPr>
            <w:tcW w:w="726" w:type="dxa"/>
            <w:noWrap/>
            <w:hideMark/>
          </w:tcPr>
          <w:p w14:paraId="2F269E9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1981</w:t>
            </w:r>
          </w:p>
        </w:tc>
        <w:tc>
          <w:tcPr>
            <w:tcW w:w="1582" w:type="dxa"/>
            <w:noWrap/>
            <w:hideMark/>
          </w:tcPr>
          <w:p w14:paraId="779F6BD5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39F8CE2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190A81A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015" w:type="dxa"/>
            <w:noWrap/>
            <w:hideMark/>
          </w:tcPr>
          <w:p w14:paraId="431D577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253" w:type="dxa"/>
            <w:noWrap/>
            <w:hideMark/>
          </w:tcPr>
          <w:p w14:paraId="57B20C2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6488574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5D884FD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57C9351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516B2B1E" w14:textId="2DEF7E33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309" w:type="dxa"/>
            <w:noWrap/>
            <w:hideMark/>
          </w:tcPr>
          <w:p w14:paraId="1761F31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14" w:type="dxa"/>
            <w:noWrap/>
            <w:hideMark/>
          </w:tcPr>
          <w:p w14:paraId="23B7A75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50" w:type="dxa"/>
            <w:noWrap/>
            <w:hideMark/>
          </w:tcPr>
          <w:p w14:paraId="579BF40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14EE4DB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noWrap/>
            <w:hideMark/>
          </w:tcPr>
          <w:p w14:paraId="1528722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934" w:type="dxa"/>
            <w:noWrap/>
            <w:hideMark/>
          </w:tcPr>
          <w:p w14:paraId="4BAEE6C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085" w:type="dxa"/>
            <w:noWrap/>
            <w:hideMark/>
          </w:tcPr>
          <w:p w14:paraId="0FD8402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31" w:type="dxa"/>
            <w:noWrap/>
            <w:hideMark/>
          </w:tcPr>
          <w:p w14:paraId="7620F1AD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76" w:type="dxa"/>
            <w:noWrap/>
            <w:hideMark/>
          </w:tcPr>
          <w:p w14:paraId="68E462D2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6" w:type="dxa"/>
            <w:noWrap/>
            <w:hideMark/>
          </w:tcPr>
          <w:p w14:paraId="1CAFFE90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A37CA" w:rsidRPr="004A37CA" w14:paraId="460ADDE5" w14:textId="77777777" w:rsidTr="004A37CA">
        <w:trPr>
          <w:trHeight w:val="289"/>
        </w:trPr>
        <w:tc>
          <w:tcPr>
            <w:tcW w:w="1277" w:type="dxa"/>
            <w:noWrap/>
            <w:hideMark/>
          </w:tcPr>
          <w:p w14:paraId="069210E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2C9EB22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Grassi et al</w:t>
            </w:r>
          </w:p>
        </w:tc>
        <w:tc>
          <w:tcPr>
            <w:tcW w:w="726" w:type="dxa"/>
            <w:noWrap/>
            <w:hideMark/>
          </w:tcPr>
          <w:p w14:paraId="5F24516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2001</w:t>
            </w:r>
          </w:p>
        </w:tc>
        <w:tc>
          <w:tcPr>
            <w:tcW w:w="1582" w:type="dxa"/>
            <w:noWrap/>
            <w:hideMark/>
          </w:tcPr>
          <w:p w14:paraId="0F54168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27F18D7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RCC</w:t>
            </w:r>
          </w:p>
        </w:tc>
        <w:tc>
          <w:tcPr>
            <w:tcW w:w="1037" w:type="dxa"/>
            <w:noWrap/>
            <w:hideMark/>
          </w:tcPr>
          <w:p w14:paraId="78CCE63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015" w:type="dxa"/>
            <w:noWrap/>
            <w:hideMark/>
          </w:tcPr>
          <w:p w14:paraId="67A7EF7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253" w:type="dxa"/>
            <w:noWrap/>
            <w:hideMark/>
          </w:tcPr>
          <w:p w14:paraId="3099B5D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82.9 (8)</w:t>
            </w:r>
          </w:p>
        </w:tc>
        <w:tc>
          <w:tcPr>
            <w:tcW w:w="1607" w:type="dxa"/>
            <w:noWrap/>
            <w:hideMark/>
          </w:tcPr>
          <w:p w14:paraId="13E0DEC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34CE650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525A3EF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6D07CD35" w14:textId="5D063634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309" w:type="dxa"/>
            <w:noWrap/>
            <w:hideMark/>
          </w:tcPr>
          <w:p w14:paraId="5F58658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14" w:type="dxa"/>
            <w:noWrap/>
            <w:hideMark/>
          </w:tcPr>
          <w:p w14:paraId="5D3B24C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50" w:type="dxa"/>
            <w:noWrap/>
            <w:hideMark/>
          </w:tcPr>
          <w:p w14:paraId="40FF16D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0" w:type="dxa"/>
            <w:noWrap/>
            <w:hideMark/>
          </w:tcPr>
          <w:p w14:paraId="151B7465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241" w:type="dxa"/>
            <w:noWrap/>
            <w:hideMark/>
          </w:tcPr>
          <w:p w14:paraId="594D151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934" w:type="dxa"/>
            <w:noWrap/>
            <w:hideMark/>
          </w:tcPr>
          <w:p w14:paraId="7D2E06D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5" w:type="dxa"/>
            <w:noWrap/>
            <w:hideMark/>
          </w:tcPr>
          <w:p w14:paraId="69CA366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31" w:type="dxa"/>
            <w:noWrap/>
            <w:hideMark/>
          </w:tcPr>
          <w:p w14:paraId="0D952F3D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76" w:type="dxa"/>
            <w:noWrap/>
            <w:hideMark/>
          </w:tcPr>
          <w:p w14:paraId="2F41DE46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6" w:type="dxa"/>
            <w:noWrap/>
            <w:hideMark/>
          </w:tcPr>
          <w:p w14:paraId="0CF8F63B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A37CA" w:rsidRPr="004A37CA" w14:paraId="5572AA36" w14:textId="77777777" w:rsidTr="004A37CA">
        <w:trPr>
          <w:trHeight w:val="260"/>
        </w:trPr>
        <w:tc>
          <w:tcPr>
            <w:tcW w:w="1277" w:type="dxa"/>
            <w:tcBorders>
              <w:bottom w:val="single" w:sz="4" w:space="0" w:color="auto"/>
            </w:tcBorders>
            <w:noWrap/>
            <w:hideMark/>
          </w:tcPr>
          <w:p w14:paraId="29EF775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tcBorders>
              <w:bottom w:val="single" w:sz="4" w:space="0" w:color="auto"/>
            </w:tcBorders>
            <w:noWrap/>
            <w:hideMark/>
          </w:tcPr>
          <w:p w14:paraId="62C1A2E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Bi et al.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noWrap/>
            <w:hideMark/>
          </w:tcPr>
          <w:p w14:paraId="3992C25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2015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noWrap/>
            <w:hideMark/>
          </w:tcPr>
          <w:p w14:paraId="4E3688A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noWrap/>
            <w:hideMark/>
          </w:tcPr>
          <w:p w14:paraId="1D26457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PCS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hideMark/>
          </w:tcPr>
          <w:p w14:paraId="6043C04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noWrap/>
            <w:hideMark/>
          </w:tcPr>
          <w:p w14:paraId="2234E3D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45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noWrap/>
            <w:hideMark/>
          </w:tcPr>
          <w:p w14:paraId="6214E2A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96.5 (9)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noWrap/>
            <w:hideMark/>
          </w:tcPr>
          <w:p w14:paraId="5648FC8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1.4 (12.5)</w:t>
            </w:r>
          </w:p>
        </w:tc>
        <w:tc>
          <w:tcPr>
            <w:tcW w:w="1933" w:type="dxa"/>
            <w:tcBorders>
              <w:bottom w:val="single" w:sz="4" w:space="0" w:color="auto"/>
            </w:tcBorders>
            <w:noWrap/>
            <w:hideMark/>
          </w:tcPr>
          <w:p w14:paraId="490DE18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08BB522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bottom w:val="single" w:sz="4" w:space="0" w:color="auto"/>
            </w:tcBorders>
            <w:noWrap/>
            <w:hideMark/>
          </w:tcPr>
          <w:p w14:paraId="3490C664" w14:textId="6B2F1812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noWrap/>
            <w:hideMark/>
          </w:tcPr>
          <w:p w14:paraId="3117AA7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noWrap/>
            <w:hideMark/>
          </w:tcPr>
          <w:p w14:paraId="73F383A6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noWrap/>
            <w:hideMark/>
          </w:tcPr>
          <w:p w14:paraId="600E712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noWrap/>
            <w:hideMark/>
          </w:tcPr>
          <w:p w14:paraId="2517330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noWrap/>
            <w:hideMark/>
          </w:tcPr>
          <w:p w14:paraId="060DF2F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2934" w:type="dxa"/>
            <w:tcBorders>
              <w:bottom w:val="single" w:sz="4" w:space="0" w:color="auto"/>
            </w:tcBorders>
            <w:noWrap/>
            <w:hideMark/>
          </w:tcPr>
          <w:p w14:paraId="602F53A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noWrap/>
            <w:hideMark/>
          </w:tcPr>
          <w:p w14:paraId="12AA4BE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noWrap/>
            <w:hideMark/>
          </w:tcPr>
          <w:p w14:paraId="2A2D880C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76" w:type="dxa"/>
            <w:tcBorders>
              <w:bottom w:val="single" w:sz="4" w:space="0" w:color="auto"/>
            </w:tcBorders>
            <w:noWrap/>
            <w:hideMark/>
          </w:tcPr>
          <w:p w14:paraId="2FC90CA0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noWrap/>
            <w:hideMark/>
          </w:tcPr>
          <w:p w14:paraId="4EF62EEA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A37CA" w:rsidRPr="004A37CA" w14:paraId="495C3623" w14:textId="77777777" w:rsidTr="004A37CA">
        <w:trPr>
          <w:trHeight w:val="260"/>
        </w:trPr>
        <w:tc>
          <w:tcPr>
            <w:tcW w:w="1277" w:type="dxa"/>
            <w:tcBorders>
              <w:top w:val="single" w:sz="4" w:space="0" w:color="auto"/>
            </w:tcBorders>
            <w:noWrap/>
          </w:tcPr>
          <w:p w14:paraId="2AF8C657" w14:textId="76E118C6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44" w:type="dxa"/>
            <w:tcBorders>
              <w:top w:val="single" w:sz="4" w:space="0" w:color="auto"/>
            </w:tcBorders>
            <w:noWrap/>
          </w:tcPr>
          <w:p w14:paraId="24DDC096" w14:textId="2F1C9732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26" w:type="dxa"/>
            <w:tcBorders>
              <w:top w:val="single" w:sz="4" w:space="0" w:color="auto"/>
            </w:tcBorders>
            <w:noWrap/>
          </w:tcPr>
          <w:p w14:paraId="6A32112F" w14:textId="79DD052D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82" w:type="dxa"/>
            <w:tcBorders>
              <w:top w:val="single" w:sz="4" w:space="0" w:color="auto"/>
            </w:tcBorders>
            <w:noWrap/>
          </w:tcPr>
          <w:p w14:paraId="1DCA17FC" w14:textId="3AAC2A3C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auto"/>
            </w:tcBorders>
            <w:noWrap/>
          </w:tcPr>
          <w:p w14:paraId="6D06E534" w14:textId="2CC5C891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  <w:noWrap/>
          </w:tcPr>
          <w:p w14:paraId="3C93E0BF" w14:textId="306EFBFC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5" w:type="dxa"/>
            <w:tcBorders>
              <w:top w:val="single" w:sz="4" w:space="0" w:color="auto"/>
            </w:tcBorders>
            <w:noWrap/>
          </w:tcPr>
          <w:p w14:paraId="1021C5BF" w14:textId="276A348E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</w:tcBorders>
            <w:noWrap/>
          </w:tcPr>
          <w:p w14:paraId="7AABF95D" w14:textId="26B5CC45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07" w:type="dxa"/>
            <w:tcBorders>
              <w:top w:val="single" w:sz="4" w:space="0" w:color="auto"/>
            </w:tcBorders>
            <w:noWrap/>
          </w:tcPr>
          <w:p w14:paraId="328A61D7" w14:textId="1343AFA3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33" w:type="dxa"/>
            <w:tcBorders>
              <w:top w:val="single" w:sz="4" w:space="0" w:color="auto"/>
            </w:tcBorders>
            <w:noWrap/>
          </w:tcPr>
          <w:p w14:paraId="01D85518" w14:textId="220E2239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</w:tcPr>
          <w:p w14:paraId="1E56D5C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top w:val="single" w:sz="4" w:space="0" w:color="auto"/>
            </w:tcBorders>
            <w:noWrap/>
          </w:tcPr>
          <w:p w14:paraId="634520FB" w14:textId="571A2BC6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noWrap/>
            <w:hideMark/>
          </w:tcPr>
          <w:p w14:paraId="6E0F1DE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noWrap/>
            <w:hideMark/>
          </w:tcPr>
          <w:p w14:paraId="54FB9DF5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noWrap/>
            <w:hideMark/>
          </w:tcPr>
          <w:p w14:paraId="53E794E6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noWrap/>
            <w:hideMark/>
          </w:tcPr>
          <w:p w14:paraId="76480DA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noWrap/>
            <w:hideMark/>
          </w:tcPr>
          <w:p w14:paraId="454182A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934" w:type="dxa"/>
            <w:tcBorders>
              <w:top w:val="single" w:sz="4" w:space="0" w:color="auto"/>
            </w:tcBorders>
            <w:noWrap/>
            <w:hideMark/>
          </w:tcPr>
          <w:p w14:paraId="7D3F4F8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noWrap/>
            <w:hideMark/>
          </w:tcPr>
          <w:p w14:paraId="00DA299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noWrap/>
            <w:hideMark/>
          </w:tcPr>
          <w:p w14:paraId="4C792C30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76" w:type="dxa"/>
            <w:tcBorders>
              <w:top w:val="single" w:sz="4" w:space="0" w:color="auto"/>
            </w:tcBorders>
            <w:noWrap/>
            <w:hideMark/>
          </w:tcPr>
          <w:p w14:paraId="5FA11417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6" w:type="dxa"/>
            <w:tcBorders>
              <w:top w:val="single" w:sz="4" w:space="0" w:color="auto"/>
            </w:tcBorders>
            <w:noWrap/>
            <w:hideMark/>
          </w:tcPr>
          <w:p w14:paraId="418C95D0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A37CA" w:rsidRPr="004A37CA" w14:paraId="0EDA743E" w14:textId="77777777" w:rsidTr="004A37CA">
        <w:trPr>
          <w:trHeight w:val="740"/>
        </w:trPr>
        <w:tc>
          <w:tcPr>
            <w:tcW w:w="1277" w:type="dxa"/>
            <w:noWrap/>
            <w:hideMark/>
          </w:tcPr>
          <w:p w14:paraId="7195B3EE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Knowles Pin</w:t>
            </w:r>
          </w:p>
        </w:tc>
        <w:tc>
          <w:tcPr>
            <w:tcW w:w="1744" w:type="dxa"/>
            <w:noWrap/>
            <w:hideMark/>
          </w:tcPr>
          <w:p w14:paraId="17249BC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26" w:type="dxa"/>
            <w:noWrap/>
            <w:hideMark/>
          </w:tcPr>
          <w:p w14:paraId="72793E4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2" w:type="dxa"/>
            <w:noWrap/>
            <w:hideMark/>
          </w:tcPr>
          <w:p w14:paraId="3056A526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00" w:type="dxa"/>
            <w:noWrap/>
            <w:hideMark/>
          </w:tcPr>
          <w:p w14:paraId="070A72C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37" w:type="dxa"/>
            <w:noWrap/>
            <w:hideMark/>
          </w:tcPr>
          <w:p w14:paraId="36E128A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5" w:type="dxa"/>
            <w:noWrap/>
            <w:hideMark/>
          </w:tcPr>
          <w:p w14:paraId="76E2A1D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53" w:type="dxa"/>
            <w:noWrap/>
            <w:hideMark/>
          </w:tcPr>
          <w:p w14:paraId="6F68380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0C3B67B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5E06062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354144F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28280FD8" w14:textId="045468B3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09" w:type="dxa"/>
            <w:noWrap/>
            <w:hideMark/>
          </w:tcPr>
          <w:p w14:paraId="23F491F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14" w:type="dxa"/>
            <w:noWrap/>
            <w:hideMark/>
          </w:tcPr>
          <w:p w14:paraId="7891331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50" w:type="dxa"/>
            <w:noWrap/>
            <w:hideMark/>
          </w:tcPr>
          <w:p w14:paraId="756191D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0" w:type="dxa"/>
            <w:noWrap/>
            <w:hideMark/>
          </w:tcPr>
          <w:p w14:paraId="3B2567A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41" w:type="dxa"/>
            <w:noWrap/>
            <w:hideMark/>
          </w:tcPr>
          <w:p w14:paraId="2507786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934" w:type="dxa"/>
            <w:noWrap/>
            <w:hideMark/>
          </w:tcPr>
          <w:p w14:paraId="2AA3848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5" w:type="dxa"/>
            <w:noWrap/>
            <w:hideMark/>
          </w:tcPr>
          <w:p w14:paraId="5E1FF8D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31" w:type="dxa"/>
            <w:noWrap/>
            <w:hideMark/>
          </w:tcPr>
          <w:p w14:paraId="0B9A7374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76" w:type="dxa"/>
            <w:noWrap/>
            <w:hideMark/>
          </w:tcPr>
          <w:p w14:paraId="3F4BDBB8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6" w:type="dxa"/>
            <w:noWrap/>
            <w:hideMark/>
          </w:tcPr>
          <w:p w14:paraId="5C38EC9F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A37CA" w:rsidRPr="004A37CA" w14:paraId="78783E47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6DAA384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363CE54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Chu et al</w:t>
            </w:r>
          </w:p>
        </w:tc>
        <w:tc>
          <w:tcPr>
            <w:tcW w:w="726" w:type="dxa"/>
            <w:noWrap/>
            <w:hideMark/>
          </w:tcPr>
          <w:p w14:paraId="5934187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2002</w:t>
            </w:r>
          </w:p>
        </w:tc>
        <w:tc>
          <w:tcPr>
            <w:tcW w:w="1582" w:type="dxa"/>
            <w:noWrap/>
            <w:hideMark/>
          </w:tcPr>
          <w:p w14:paraId="3E9BD1B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7AC8572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RCS</w:t>
            </w:r>
          </w:p>
        </w:tc>
        <w:tc>
          <w:tcPr>
            <w:tcW w:w="1037" w:type="dxa"/>
            <w:noWrap/>
            <w:hideMark/>
          </w:tcPr>
          <w:p w14:paraId="72C55E6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78</w:t>
            </w:r>
          </w:p>
        </w:tc>
        <w:tc>
          <w:tcPr>
            <w:tcW w:w="1015" w:type="dxa"/>
            <w:noWrap/>
            <w:hideMark/>
          </w:tcPr>
          <w:p w14:paraId="18C41F7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78</w:t>
            </w:r>
          </w:p>
        </w:tc>
        <w:tc>
          <w:tcPr>
            <w:tcW w:w="1253" w:type="dxa"/>
            <w:noWrap/>
            <w:hideMark/>
          </w:tcPr>
          <w:p w14:paraId="36F8D88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92 (13.8)</w:t>
            </w:r>
          </w:p>
        </w:tc>
        <w:tc>
          <w:tcPr>
            <w:tcW w:w="1607" w:type="dxa"/>
            <w:noWrap/>
            <w:hideMark/>
          </w:tcPr>
          <w:p w14:paraId="0398606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07B73EB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3F60E50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1BECB5AA" w14:textId="24006CF6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6301F86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14" w:type="dxa"/>
            <w:noWrap/>
            <w:hideMark/>
          </w:tcPr>
          <w:p w14:paraId="5DA433E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50" w:type="dxa"/>
            <w:noWrap/>
            <w:hideMark/>
          </w:tcPr>
          <w:p w14:paraId="7F67271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33545E5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41" w:type="dxa"/>
            <w:noWrap/>
            <w:hideMark/>
          </w:tcPr>
          <w:p w14:paraId="46B45BD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934" w:type="dxa"/>
            <w:noWrap/>
            <w:hideMark/>
          </w:tcPr>
          <w:p w14:paraId="10351DD5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5" w:type="dxa"/>
            <w:noWrap/>
            <w:hideMark/>
          </w:tcPr>
          <w:p w14:paraId="60C6211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31" w:type="dxa"/>
            <w:noWrap/>
            <w:hideMark/>
          </w:tcPr>
          <w:p w14:paraId="2BF119DF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76" w:type="dxa"/>
            <w:noWrap/>
            <w:hideMark/>
          </w:tcPr>
          <w:p w14:paraId="5B7A4CA9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6" w:type="dxa"/>
            <w:noWrap/>
            <w:hideMark/>
          </w:tcPr>
          <w:p w14:paraId="7DDBE8A0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A37CA" w:rsidRPr="004A37CA" w14:paraId="75B91A00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37FA293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130D2EA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Lee et al</w:t>
            </w:r>
          </w:p>
        </w:tc>
        <w:tc>
          <w:tcPr>
            <w:tcW w:w="726" w:type="dxa"/>
            <w:noWrap/>
            <w:hideMark/>
          </w:tcPr>
          <w:p w14:paraId="7BC4860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2007</w:t>
            </w:r>
          </w:p>
        </w:tc>
        <w:tc>
          <w:tcPr>
            <w:tcW w:w="1582" w:type="dxa"/>
            <w:noWrap/>
            <w:hideMark/>
          </w:tcPr>
          <w:p w14:paraId="3D578D7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62DA177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RCT</w:t>
            </w:r>
          </w:p>
        </w:tc>
        <w:tc>
          <w:tcPr>
            <w:tcW w:w="1037" w:type="dxa"/>
            <w:noWrap/>
            <w:hideMark/>
          </w:tcPr>
          <w:p w14:paraId="63C3344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015" w:type="dxa"/>
            <w:noWrap/>
            <w:hideMark/>
          </w:tcPr>
          <w:p w14:paraId="52B87D66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253" w:type="dxa"/>
            <w:noWrap/>
            <w:hideMark/>
          </w:tcPr>
          <w:p w14:paraId="0AAF9F7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85 (8.8)</w:t>
            </w:r>
          </w:p>
        </w:tc>
        <w:tc>
          <w:tcPr>
            <w:tcW w:w="1607" w:type="dxa"/>
            <w:noWrap/>
            <w:hideMark/>
          </w:tcPr>
          <w:p w14:paraId="0E84E01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1A966A2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4010752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1772A3FF" w14:textId="033FC25F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309" w:type="dxa"/>
            <w:noWrap/>
            <w:hideMark/>
          </w:tcPr>
          <w:p w14:paraId="240A3AF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14" w:type="dxa"/>
            <w:noWrap/>
            <w:hideMark/>
          </w:tcPr>
          <w:p w14:paraId="3784DA9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50" w:type="dxa"/>
            <w:noWrap/>
            <w:hideMark/>
          </w:tcPr>
          <w:p w14:paraId="7EC2A9E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0" w:type="dxa"/>
            <w:noWrap/>
            <w:hideMark/>
          </w:tcPr>
          <w:p w14:paraId="0CFD9F2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41" w:type="dxa"/>
            <w:noWrap/>
            <w:hideMark/>
          </w:tcPr>
          <w:p w14:paraId="78CE40C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934" w:type="dxa"/>
            <w:noWrap/>
            <w:hideMark/>
          </w:tcPr>
          <w:p w14:paraId="1B96F37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5" w:type="dxa"/>
            <w:noWrap/>
            <w:hideMark/>
          </w:tcPr>
          <w:p w14:paraId="0906334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31" w:type="dxa"/>
            <w:noWrap/>
            <w:hideMark/>
          </w:tcPr>
          <w:p w14:paraId="4DE93275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76" w:type="dxa"/>
            <w:noWrap/>
            <w:hideMark/>
          </w:tcPr>
          <w:p w14:paraId="06419749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6" w:type="dxa"/>
            <w:noWrap/>
            <w:hideMark/>
          </w:tcPr>
          <w:p w14:paraId="1D558AC3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A37CA" w:rsidRPr="004A37CA" w14:paraId="6A397DA6" w14:textId="77777777" w:rsidTr="004A37CA">
        <w:trPr>
          <w:trHeight w:val="260"/>
        </w:trPr>
        <w:tc>
          <w:tcPr>
            <w:tcW w:w="1277" w:type="dxa"/>
            <w:noWrap/>
            <w:hideMark/>
          </w:tcPr>
          <w:p w14:paraId="592776E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noWrap/>
            <w:hideMark/>
          </w:tcPr>
          <w:p w14:paraId="5A0A1E9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Lee et al.</w:t>
            </w:r>
          </w:p>
        </w:tc>
        <w:tc>
          <w:tcPr>
            <w:tcW w:w="726" w:type="dxa"/>
            <w:noWrap/>
            <w:hideMark/>
          </w:tcPr>
          <w:p w14:paraId="51436A8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2008</w:t>
            </w:r>
          </w:p>
        </w:tc>
        <w:tc>
          <w:tcPr>
            <w:tcW w:w="1582" w:type="dxa"/>
            <w:noWrap/>
            <w:hideMark/>
          </w:tcPr>
          <w:p w14:paraId="225BA72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312917C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RCC</w:t>
            </w:r>
          </w:p>
        </w:tc>
        <w:tc>
          <w:tcPr>
            <w:tcW w:w="1037" w:type="dxa"/>
            <w:noWrap/>
            <w:hideMark/>
          </w:tcPr>
          <w:p w14:paraId="108304F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</w:t>
            </w:r>
          </w:p>
        </w:tc>
        <w:tc>
          <w:tcPr>
            <w:tcW w:w="1015" w:type="dxa"/>
            <w:noWrap/>
            <w:hideMark/>
          </w:tcPr>
          <w:p w14:paraId="0D633ED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56</w:t>
            </w:r>
          </w:p>
        </w:tc>
        <w:tc>
          <w:tcPr>
            <w:tcW w:w="1253" w:type="dxa"/>
            <w:noWrap/>
            <w:hideMark/>
          </w:tcPr>
          <w:p w14:paraId="336FA62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noWrap/>
            <w:hideMark/>
          </w:tcPr>
          <w:p w14:paraId="5D455E3C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noWrap/>
            <w:hideMark/>
          </w:tcPr>
          <w:p w14:paraId="493D159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</w:tcPr>
          <w:p w14:paraId="74B6463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  <w:hideMark/>
          </w:tcPr>
          <w:p w14:paraId="4772FE81" w14:textId="526B2D50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219A65D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314" w:type="dxa"/>
            <w:noWrap/>
            <w:hideMark/>
          </w:tcPr>
          <w:p w14:paraId="3B42C8A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50" w:type="dxa"/>
            <w:noWrap/>
            <w:hideMark/>
          </w:tcPr>
          <w:p w14:paraId="0C192BD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0" w:type="dxa"/>
            <w:noWrap/>
            <w:hideMark/>
          </w:tcPr>
          <w:p w14:paraId="3CB41AF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41" w:type="dxa"/>
            <w:noWrap/>
            <w:hideMark/>
          </w:tcPr>
          <w:p w14:paraId="647B6E9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934" w:type="dxa"/>
            <w:noWrap/>
            <w:hideMark/>
          </w:tcPr>
          <w:p w14:paraId="6E4E702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5" w:type="dxa"/>
            <w:noWrap/>
            <w:hideMark/>
          </w:tcPr>
          <w:p w14:paraId="52320F3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31" w:type="dxa"/>
            <w:noWrap/>
            <w:hideMark/>
          </w:tcPr>
          <w:p w14:paraId="657F8D78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76" w:type="dxa"/>
            <w:noWrap/>
            <w:hideMark/>
          </w:tcPr>
          <w:p w14:paraId="69632D87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6" w:type="dxa"/>
            <w:noWrap/>
            <w:hideMark/>
          </w:tcPr>
          <w:p w14:paraId="1CD67454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A37CA" w:rsidRPr="004A37CA" w14:paraId="1BC8EF87" w14:textId="77777777" w:rsidTr="004A37CA">
        <w:trPr>
          <w:trHeight w:val="260"/>
        </w:trPr>
        <w:tc>
          <w:tcPr>
            <w:tcW w:w="1277" w:type="dxa"/>
            <w:tcBorders>
              <w:bottom w:val="single" w:sz="4" w:space="0" w:color="auto"/>
            </w:tcBorders>
            <w:noWrap/>
            <w:hideMark/>
          </w:tcPr>
          <w:p w14:paraId="3A963FE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44" w:type="dxa"/>
            <w:tcBorders>
              <w:bottom w:val="single" w:sz="4" w:space="0" w:color="auto"/>
            </w:tcBorders>
            <w:noWrap/>
            <w:hideMark/>
          </w:tcPr>
          <w:p w14:paraId="311EE27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Wu et al.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noWrap/>
            <w:hideMark/>
          </w:tcPr>
          <w:p w14:paraId="08E24BF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2013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noWrap/>
            <w:hideMark/>
          </w:tcPr>
          <w:p w14:paraId="6C88212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noWrap/>
            <w:hideMark/>
          </w:tcPr>
          <w:p w14:paraId="3D6DF09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RCC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hideMark/>
          </w:tcPr>
          <w:p w14:paraId="3DB4066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337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noWrap/>
            <w:hideMark/>
          </w:tcPr>
          <w:p w14:paraId="3E66A20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337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noWrap/>
            <w:hideMark/>
          </w:tcPr>
          <w:p w14:paraId="026346C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noWrap/>
            <w:hideMark/>
          </w:tcPr>
          <w:p w14:paraId="35A0194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933" w:type="dxa"/>
            <w:tcBorders>
              <w:bottom w:val="single" w:sz="4" w:space="0" w:color="auto"/>
            </w:tcBorders>
            <w:noWrap/>
            <w:hideMark/>
          </w:tcPr>
          <w:p w14:paraId="59F603A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188DF7A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bottom w:val="single" w:sz="4" w:space="0" w:color="auto"/>
            </w:tcBorders>
            <w:noWrap/>
            <w:hideMark/>
          </w:tcPr>
          <w:p w14:paraId="4DF7B048" w14:textId="0FB11C0E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noWrap/>
            <w:hideMark/>
          </w:tcPr>
          <w:p w14:paraId="323288F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noWrap/>
            <w:hideMark/>
          </w:tcPr>
          <w:p w14:paraId="57BDE25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noWrap/>
            <w:hideMark/>
          </w:tcPr>
          <w:p w14:paraId="2AA0352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noWrap/>
            <w:hideMark/>
          </w:tcPr>
          <w:p w14:paraId="5F2449C6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noWrap/>
            <w:hideMark/>
          </w:tcPr>
          <w:p w14:paraId="0E2F0FA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2934" w:type="dxa"/>
            <w:tcBorders>
              <w:bottom w:val="single" w:sz="4" w:space="0" w:color="auto"/>
            </w:tcBorders>
            <w:noWrap/>
            <w:hideMark/>
          </w:tcPr>
          <w:p w14:paraId="3E77D0D5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noWrap/>
            <w:hideMark/>
          </w:tcPr>
          <w:p w14:paraId="1593557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noWrap/>
            <w:hideMark/>
          </w:tcPr>
          <w:p w14:paraId="5041B6A0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76" w:type="dxa"/>
            <w:tcBorders>
              <w:bottom w:val="single" w:sz="4" w:space="0" w:color="auto"/>
            </w:tcBorders>
            <w:noWrap/>
            <w:hideMark/>
          </w:tcPr>
          <w:p w14:paraId="04080B85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noWrap/>
            <w:hideMark/>
          </w:tcPr>
          <w:p w14:paraId="43AE964D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4A37CA" w:rsidRPr="004A37CA" w14:paraId="6BC69863" w14:textId="77777777" w:rsidTr="004A37CA">
        <w:trPr>
          <w:trHeight w:val="320"/>
        </w:trPr>
        <w:tc>
          <w:tcPr>
            <w:tcW w:w="1277" w:type="dxa"/>
            <w:tcBorders>
              <w:top w:val="single" w:sz="4" w:space="0" w:color="auto"/>
            </w:tcBorders>
            <w:noWrap/>
          </w:tcPr>
          <w:p w14:paraId="0699C292" w14:textId="37658874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44" w:type="dxa"/>
            <w:tcBorders>
              <w:top w:val="single" w:sz="4" w:space="0" w:color="auto"/>
            </w:tcBorders>
            <w:noWrap/>
          </w:tcPr>
          <w:p w14:paraId="53CA1B2D" w14:textId="49CF7919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26" w:type="dxa"/>
            <w:tcBorders>
              <w:top w:val="single" w:sz="4" w:space="0" w:color="auto"/>
            </w:tcBorders>
            <w:noWrap/>
          </w:tcPr>
          <w:p w14:paraId="0B8179C6" w14:textId="14A645C6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82" w:type="dxa"/>
            <w:tcBorders>
              <w:top w:val="single" w:sz="4" w:space="0" w:color="auto"/>
            </w:tcBorders>
            <w:noWrap/>
          </w:tcPr>
          <w:p w14:paraId="01294E0A" w14:textId="400B82D0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00" w:type="dxa"/>
            <w:tcBorders>
              <w:top w:val="single" w:sz="4" w:space="0" w:color="auto"/>
            </w:tcBorders>
            <w:noWrap/>
          </w:tcPr>
          <w:p w14:paraId="28A39673" w14:textId="2338406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  <w:noWrap/>
          </w:tcPr>
          <w:p w14:paraId="26CF71D4" w14:textId="46681D48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5" w:type="dxa"/>
            <w:tcBorders>
              <w:top w:val="single" w:sz="4" w:space="0" w:color="auto"/>
            </w:tcBorders>
            <w:noWrap/>
          </w:tcPr>
          <w:p w14:paraId="7F4E8BE5" w14:textId="3D2B6FAD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</w:tcBorders>
            <w:noWrap/>
          </w:tcPr>
          <w:p w14:paraId="0359C964" w14:textId="326DE65E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07" w:type="dxa"/>
            <w:tcBorders>
              <w:top w:val="single" w:sz="4" w:space="0" w:color="auto"/>
            </w:tcBorders>
            <w:noWrap/>
          </w:tcPr>
          <w:p w14:paraId="268FC07F" w14:textId="2BE95BA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33" w:type="dxa"/>
            <w:tcBorders>
              <w:top w:val="single" w:sz="4" w:space="0" w:color="auto"/>
            </w:tcBorders>
            <w:noWrap/>
          </w:tcPr>
          <w:p w14:paraId="73D88055" w14:textId="3DC78FED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top w:val="single" w:sz="4" w:space="0" w:color="auto"/>
            </w:tcBorders>
          </w:tcPr>
          <w:p w14:paraId="05F20F41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top w:val="single" w:sz="4" w:space="0" w:color="auto"/>
            </w:tcBorders>
            <w:noWrap/>
          </w:tcPr>
          <w:p w14:paraId="53C01F8F" w14:textId="34806C4D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noWrap/>
            <w:hideMark/>
          </w:tcPr>
          <w:p w14:paraId="0C879355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noWrap/>
            <w:hideMark/>
          </w:tcPr>
          <w:p w14:paraId="482BEA50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noWrap/>
            <w:hideMark/>
          </w:tcPr>
          <w:p w14:paraId="57C8CF03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noWrap/>
            <w:hideMark/>
          </w:tcPr>
          <w:p w14:paraId="4DBA78A9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noWrap/>
            <w:hideMark/>
          </w:tcPr>
          <w:p w14:paraId="05B3CBAE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934" w:type="dxa"/>
            <w:tcBorders>
              <w:top w:val="single" w:sz="4" w:space="0" w:color="auto"/>
            </w:tcBorders>
            <w:noWrap/>
            <w:hideMark/>
          </w:tcPr>
          <w:p w14:paraId="5D999558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noWrap/>
            <w:hideMark/>
          </w:tcPr>
          <w:p w14:paraId="68034794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noWrap/>
            <w:hideMark/>
          </w:tcPr>
          <w:p w14:paraId="60DDE735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776" w:type="dxa"/>
            <w:tcBorders>
              <w:top w:val="single" w:sz="4" w:space="0" w:color="auto"/>
            </w:tcBorders>
            <w:noWrap/>
            <w:hideMark/>
          </w:tcPr>
          <w:p w14:paraId="3BFBD26B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26" w:type="dxa"/>
            <w:tcBorders>
              <w:top w:val="single" w:sz="4" w:space="0" w:color="auto"/>
            </w:tcBorders>
            <w:noWrap/>
            <w:hideMark/>
          </w:tcPr>
          <w:p w14:paraId="46C41781" w14:textId="77777777" w:rsidR="004A37CA" w:rsidRPr="004A37CA" w:rsidRDefault="004A37CA" w:rsidP="00D870A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4A37CA" w:rsidRPr="004A37CA" w14:paraId="5D84B628" w14:textId="77777777" w:rsidTr="004A37CA">
        <w:trPr>
          <w:trHeight w:val="320"/>
        </w:trPr>
        <w:tc>
          <w:tcPr>
            <w:tcW w:w="1277" w:type="dxa"/>
            <w:noWrap/>
          </w:tcPr>
          <w:p w14:paraId="2D900B37" w14:textId="77777777" w:rsidR="004A37CA" w:rsidRPr="004A37CA" w:rsidRDefault="004A37CA" w:rsidP="004A37C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2</w:t>
            </w: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>nd</w:t>
            </w:r>
            <w:r w:rsidRPr="004A37C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Generation TEN</w:t>
            </w:r>
          </w:p>
        </w:tc>
        <w:tc>
          <w:tcPr>
            <w:tcW w:w="1744" w:type="dxa"/>
            <w:noWrap/>
          </w:tcPr>
          <w:p w14:paraId="0A0B07C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26" w:type="dxa"/>
            <w:noWrap/>
          </w:tcPr>
          <w:p w14:paraId="643581F4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82" w:type="dxa"/>
            <w:noWrap/>
          </w:tcPr>
          <w:p w14:paraId="73C75DB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00" w:type="dxa"/>
            <w:noWrap/>
          </w:tcPr>
          <w:p w14:paraId="4263C4F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37" w:type="dxa"/>
            <w:noWrap/>
          </w:tcPr>
          <w:p w14:paraId="0887550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5" w:type="dxa"/>
            <w:noWrap/>
          </w:tcPr>
          <w:p w14:paraId="4AD6A51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53" w:type="dxa"/>
            <w:noWrap/>
          </w:tcPr>
          <w:p w14:paraId="27886D9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07" w:type="dxa"/>
            <w:noWrap/>
          </w:tcPr>
          <w:p w14:paraId="37E1654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33" w:type="dxa"/>
            <w:noWrap/>
          </w:tcPr>
          <w:p w14:paraId="5CF7B88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</w:tcPr>
          <w:p w14:paraId="097C4C75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</w:tcPr>
          <w:p w14:paraId="266DE091" w14:textId="7869AF70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9" w:type="dxa"/>
            <w:noWrap/>
          </w:tcPr>
          <w:p w14:paraId="604CDAE3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noWrap/>
          </w:tcPr>
          <w:p w14:paraId="7F7629D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</w:tcPr>
          <w:p w14:paraId="733085E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</w:tcPr>
          <w:p w14:paraId="278DFCE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</w:tcPr>
          <w:p w14:paraId="0D2C323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noWrap/>
          </w:tcPr>
          <w:p w14:paraId="738F2AF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noWrap/>
          </w:tcPr>
          <w:p w14:paraId="56702E67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</w:tcPr>
          <w:p w14:paraId="28B11C2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  <w:noWrap/>
          </w:tcPr>
          <w:p w14:paraId="2D92E6B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26" w:type="dxa"/>
            <w:noWrap/>
          </w:tcPr>
          <w:p w14:paraId="77AA5B7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4A37CA" w:rsidRPr="00EB4BA8" w14:paraId="2AAE7485" w14:textId="77777777" w:rsidTr="004A37CA">
        <w:trPr>
          <w:trHeight w:val="320"/>
        </w:trPr>
        <w:tc>
          <w:tcPr>
            <w:tcW w:w="1277" w:type="dxa"/>
            <w:noWrap/>
          </w:tcPr>
          <w:p w14:paraId="474CFE2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44" w:type="dxa"/>
            <w:noWrap/>
          </w:tcPr>
          <w:p w14:paraId="6FBF5EBB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Fu</w:t>
            </w:r>
          </w:p>
        </w:tc>
        <w:tc>
          <w:tcPr>
            <w:tcW w:w="726" w:type="dxa"/>
            <w:noWrap/>
          </w:tcPr>
          <w:p w14:paraId="1BA2251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2016</w:t>
            </w:r>
          </w:p>
        </w:tc>
        <w:tc>
          <w:tcPr>
            <w:tcW w:w="1582" w:type="dxa"/>
            <w:noWrap/>
          </w:tcPr>
          <w:p w14:paraId="3675D89F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200" w:type="dxa"/>
            <w:noWrap/>
          </w:tcPr>
          <w:p w14:paraId="6204098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RCC</w:t>
            </w:r>
          </w:p>
        </w:tc>
        <w:tc>
          <w:tcPr>
            <w:tcW w:w="1037" w:type="dxa"/>
            <w:noWrap/>
          </w:tcPr>
          <w:p w14:paraId="4FED671D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1015" w:type="dxa"/>
            <w:noWrap/>
          </w:tcPr>
          <w:p w14:paraId="6199A7CA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1253" w:type="dxa"/>
            <w:noWrap/>
          </w:tcPr>
          <w:p w14:paraId="5EC6CB9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93.4 (2.7)</w:t>
            </w:r>
          </w:p>
        </w:tc>
        <w:tc>
          <w:tcPr>
            <w:tcW w:w="1607" w:type="dxa"/>
            <w:noWrap/>
          </w:tcPr>
          <w:p w14:paraId="0B7C7C0E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2.5 (1.6)</w:t>
            </w:r>
          </w:p>
        </w:tc>
        <w:tc>
          <w:tcPr>
            <w:tcW w:w="1933" w:type="dxa"/>
            <w:noWrap/>
          </w:tcPr>
          <w:p w14:paraId="41AFDAA9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</w:tcPr>
          <w:p w14:paraId="5EC5B14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noWrap/>
          </w:tcPr>
          <w:p w14:paraId="12645A5E" w14:textId="008DE638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309" w:type="dxa"/>
            <w:noWrap/>
          </w:tcPr>
          <w:p w14:paraId="2EEB7AE0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314" w:type="dxa"/>
            <w:noWrap/>
          </w:tcPr>
          <w:p w14:paraId="1AD5BC1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noWrap/>
          </w:tcPr>
          <w:p w14:paraId="149D9A98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noWrap/>
          </w:tcPr>
          <w:p w14:paraId="7D4083B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noWrap/>
          </w:tcPr>
          <w:p w14:paraId="2F0932A2" w14:textId="77777777" w:rsidR="004A37CA" w:rsidRP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noWrap/>
          </w:tcPr>
          <w:p w14:paraId="0EE84B25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A37C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085" w:type="dxa"/>
            <w:noWrap/>
          </w:tcPr>
          <w:p w14:paraId="00977933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noWrap/>
          </w:tcPr>
          <w:p w14:paraId="4E115A31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  <w:noWrap/>
          </w:tcPr>
          <w:p w14:paraId="0ABDDA47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26" w:type="dxa"/>
            <w:noWrap/>
          </w:tcPr>
          <w:p w14:paraId="306B97E2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4A37CA" w:rsidRPr="00EB4BA8" w14:paraId="4FF3B893" w14:textId="77777777" w:rsidTr="004A37CA">
        <w:trPr>
          <w:trHeight w:val="320"/>
        </w:trPr>
        <w:tc>
          <w:tcPr>
            <w:tcW w:w="1277" w:type="dxa"/>
            <w:tcBorders>
              <w:bottom w:val="single" w:sz="12" w:space="0" w:color="auto"/>
            </w:tcBorders>
            <w:noWrap/>
          </w:tcPr>
          <w:p w14:paraId="01B8EDBC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744" w:type="dxa"/>
            <w:tcBorders>
              <w:bottom w:val="single" w:sz="12" w:space="0" w:color="auto"/>
            </w:tcBorders>
            <w:noWrap/>
          </w:tcPr>
          <w:p w14:paraId="2E84E97D" w14:textId="77777777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26" w:type="dxa"/>
            <w:tcBorders>
              <w:bottom w:val="single" w:sz="12" w:space="0" w:color="auto"/>
            </w:tcBorders>
            <w:noWrap/>
          </w:tcPr>
          <w:p w14:paraId="3BFE2FFD" w14:textId="77777777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82" w:type="dxa"/>
            <w:tcBorders>
              <w:bottom w:val="single" w:sz="12" w:space="0" w:color="auto"/>
            </w:tcBorders>
            <w:noWrap/>
          </w:tcPr>
          <w:p w14:paraId="2183C3A5" w14:textId="77777777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00" w:type="dxa"/>
            <w:tcBorders>
              <w:bottom w:val="single" w:sz="12" w:space="0" w:color="auto"/>
            </w:tcBorders>
            <w:noWrap/>
          </w:tcPr>
          <w:p w14:paraId="56F55666" w14:textId="77777777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37" w:type="dxa"/>
            <w:tcBorders>
              <w:bottom w:val="single" w:sz="12" w:space="0" w:color="auto"/>
            </w:tcBorders>
            <w:noWrap/>
          </w:tcPr>
          <w:p w14:paraId="1D006F82" w14:textId="77777777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5" w:type="dxa"/>
            <w:tcBorders>
              <w:bottom w:val="single" w:sz="12" w:space="0" w:color="auto"/>
            </w:tcBorders>
            <w:noWrap/>
          </w:tcPr>
          <w:p w14:paraId="34C289A5" w14:textId="77777777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53" w:type="dxa"/>
            <w:tcBorders>
              <w:bottom w:val="single" w:sz="12" w:space="0" w:color="auto"/>
            </w:tcBorders>
            <w:noWrap/>
          </w:tcPr>
          <w:p w14:paraId="26275A5B" w14:textId="77777777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07" w:type="dxa"/>
            <w:tcBorders>
              <w:bottom w:val="single" w:sz="12" w:space="0" w:color="auto"/>
            </w:tcBorders>
            <w:noWrap/>
          </w:tcPr>
          <w:p w14:paraId="4EC21F9D" w14:textId="77777777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933" w:type="dxa"/>
            <w:tcBorders>
              <w:bottom w:val="single" w:sz="12" w:space="0" w:color="auto"/>
            </w:tcBorders>
            <w:noWrap/>
          </w:tcPr>
          <w:p w14:paraId="0843999D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2" w:type="dxa"/>
            <w:tcBorders>
              <w:bottom w:val="single" w:sz="12" w:space="0" w:color="auto"/>
            </w:tcBorders>
          </w:tcPr>
          <w:p w14:paraId="64331D7E" w14:textId="77777777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26" w:type="dxa"/>
            <w:tcBorders>
              <w:bottom w:val="single" w:sz="12" w:space="0" w:color="auto"/>
            </w:tcBorders>
            <w:noWrap/>
          </w:tcPr>
          <w:p w14:paraId="2468CBC4" w14:textId="612F072C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09" w:type="dxa"/>
            <w:tcBorders>
              <w:bottom w:val="single" w:sz="12" w:space="0" w:color="auto"/>
            </w:tcBorders>
            <w:noWrap/>
          </w:tcPr>
          <w:p w14:paraId="635DECBA" w14:textId="77777777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14" w:type="dxa"/>
            <w:tcBorders>
              <w:bottom w:val="single" w:sz="12" w:space="0" w:color="auto"/>
            </w:tcBorders>
            <w:noWrap/>
          </w:tcPr>
          <w:p w14:paraId="254F8333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50" w:type="dxa"/>
            <w:tcBorders>
              <w:bottom w:val="single" w:sz="12" w:space="0" w:color="auto"/>
            </w:tcBorders>
            <w:noWrap/>
          </w:tcPr>
          <w:p w14:paraId="7668F704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10" w:type="dxa"/>
            <w:tcBorders>
              <w:bottom w:val="single" w:sz="12" w:space="0" w:color="auto"/>
            </w:tcBorders>
            <w:noWrap/>
          </w:tcPr>
          <w:p w14:paraId="33D95D33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41" w:type="dxa"/>
            <w:tcBorders>
              <w:bottom w:val="single" w:sz="12" w:space="0" w:color="auto"/>
            </w:tcBorders>
            <w:noWrap/>
          </w:tcPr>
          <w:p w14:paraId="34D93409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934" w:type="dxa"/>
            <w:tcBorders>
              <w:bottom w:val="single" w:sz="12" w:space="0" w:color="auto"/>
            </w:tcBorders>
            <w:noWrap/>
          </w:tcPr>
          <w:p w14:paraId="0BAE1431" w14:textId="77777777" w:rsidR="004A37CA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085" w:type="dxa"/>
            <w:tcBorders>
              <w:bottom w:val="single" w:sz="12" w:space="0" w:color="auto"/>
            </w:tcBorders>
            <w:noWrap/>
          </w:tcPr>
          <w:p w14:paraId="304943E4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1" w:type="dxa"/>
            <w:tcBorders>
              <w:bottom w:val="single" w:sz="12" w:space="0" w:color="auto"/>
            </w:tcBorders>
            <w:noWrap/>
          </w:tcPr>
          <w:p w14:paraId="05BE3C20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6" w:type="dxa"/>
            <w:tcBorders>
              <w:bottom w:val="single" w:sz="12" w:space="0" w:color="auto"/>
            </w:tcBorders>
            <w:noWrap/>
          </w:tcPr>
          <w:p w14:paraId="6E15573D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26" w:type="dxa"/>
            <w:tcBorders>
              <w:bottom w:val="single" w:sz="12" w:space="0" w:color="auto"/>
            </w:tcBorders>
            <w:noWrap/>
          </w:tcPr>
          <w:p w14:paraId="43C0A12B" w14:textId="77777777" w:rsidR="004A37CA" w:rsidRPr="00C33AF9" w:rsidRDefault="004A37CA" w:rsidP="00D870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</w:tbl>
    <w:p w14:paraId="53FCC3F5" w14:textId="556109E1" w:rsidR="00E96A6D" w:rsidRDefault="005C5B04">
      <w:pPr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sz w:val="18"/>
          <w:szCs w:val="18"/>
        </w:rPr>
        <w:t>*No range or SD reported</w:t>
      </w:r>
      <w:r w:rsidR="00D870A4" w:rsidRPr="00D870A4">
        <w:rPr>
          <w:rFonts w:asciiTheme="majorBidi" w:hAnsiTheme="majorBidi" w:cstheme="majorBidi"/>
          <w:sz w:val="18"/>
          <w:szCs w:val="18"/>
        </w:rPr>
        <w:t>.</w:t>
      </w:r>
    </w:p>
    <w:p w14:paraId="34C0B060" w14:textId="5F3B16C2" w:rsidR="00147A47" w:rsidRPr="00147A47" w:rsidRDefault="00147A47">
      <w:pPr>
        <w:rPr>
          <w:rFonts w:asciiTheme="majorBidi" w:hAnsiTheme="majorBidi" w:cstheme="majorBidi"/>
          <w:sz w:val="18"/>
          <w:szCs w:val="18"/>
        </w:rPr>
      </w:pPr>
      <w:r w:rsidRPr="00147A47">
        <w:rPr>
          <w:rFonts w:asciiTheme="majorBidi" w:hAnsiTheme="majorBidi" w:cstheme="majorBidi"/>
          <w:color w:val="000000"/>
          <w:sz w:val="18"/>
          <w:szCs w:val="18"/>
          <w:lang w:val="en-US" w:eastAsia="nl-NL"/>
        </w:rPr>
        <w:t>RCS= Retrospective Case Series, RCC= Retrospective Comparative Cohort, PCS= Prospective Case Series, PCC= Prospective Comparative Cohort, RCT= Randomized Clinical Trail.</w:t>
      </w:r>
    </w:p>
    <w:sectPr w:rsidR="00147A47" w:rsidRPr="00147A47" w:rsidSect="00035183">
      <w:pgSz w:w="31678" w:h="31678"/>
      <w:pgMar w:top="1440" w:right="1440" w:bottom="1440" w:left="1440" w:header="709" w:footer="709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183"/>
    <w:rsid w:val="00035183"/>
    <w:rsid w:val="00044267"/>
    <w:rsid w:val="000472F5"/>
    <w:rsid w:val="00063720"/>
    <w:rsid w:val="000E7665"/>
    <w:rsid w:val="000F4625"/>
    <w:rsid w:val="0011707A"/>
    <w:rsid w:val="00147A47"/>
    <w:rsid w:val="001765AD"/>
    <w:rsid w:val="001A472B"/>
    <w:rsid w:val="001C7FA5"/>
    <w:rsid w:val="001E1499"/>
    <w:rsid w:val="00213594"/>
    <w:rsid w:val="00230CB8"/>
    <w:rsid w:val="002A4030"/>
    <w:rsid w:val="002A6714"/>
    <w:rsid w:val="00362A0A"/>
    <w:rsid w:val="003D428F"/>
    <w:rsid w:val="003E4471"/>
    <w:rsid w:val="00407334"/>
    <w:rsid w:val="00463D67"/>
    <w:rsid w:val="004712EC"/>
    <w:rsid w:val="00475C96"/>
    <w:rsid w:val="004A37CA"/>
    <w:rsid w:val="004A604A"/>
    <w:rsid w:val="004B59DF"/>
    <w:rsid w:val="004D118C"/>
    <w:rsid w:val="005738B7"/>
    <w:rsid w:val="005C5B04"/>
    <w:rsid w:val="005E72E7"/>
    <w:rsid w:val="005F328F"/>
    <w:rsid w:val="00636994"/>
    <w:rsid w:val="006449EB"/>
    <w:rsid w:val="006734C6"/>
    <w:rsid w:val="006F00EE"/>
    <w:rsid w:val="006F1B9D"/>
    <w:rsid w:val="0072441B"/>
    <w:rsid w:val="00776BCA"/>
    <w:rsid w:val="00800CC1"/>
    <w:rsid w:val="008841D0"/>
    <w:rsid w:val="008E2110"/>
    <w:rsid w:val="009279B5"/>
    <w:rsid w:val="00994A79"/>
    <w:rsid w:val="00A13D91"/>
    <w:rsid w:val="00A23982"/>
    <w:rsid w:val="00A802A8"/>
    <w:rsid w:val="00AE11DA"/>
    <w:rsid w:val="00AF65D2"/>
    <w:rsid w:val="00C14B6D"/>
    <w:rsid w:val="00C33AF9"/>
    <w:rsid w:val="00C70374"/>
    <w:rsid w:val="00D404FD"/>
    <w:rsid w:val="00D44B77"/>
    <w:rsid w:val="00D829A8"/>
    <w:rsid w:val="00D841F2"/>
    <w:rsid w:val="00D870A4"/>
    <w:rsid w:val="00D95E3B"/>
    <w:rsid w:val="00DF6368"/>
    <w:rsid w:val="00E3164E"/>
    <w:rsid w:val="00E42077"/>
    <w:rsid w:val="00E531E7"/>
    <w:rsid w:val="00E93085"/>
    <w:rsid w:val="00E96A6D"/>
    <w:rsid w:val="00E9748B"/>
    <w:rsid w:val="00EB4BA8"/>
    <w:rsid w:val="00EF1A34"/>
    <w:rsid w:val="00F4310F"/>
    <w:rsid w:val="00F52502"/>
    <w:rsid w:val="00FA5F37"/>
    <w:rsid w:val="00FD2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09BEAEB"/>
  <w14:defaultImageDpi w14:val="32767"/>
  <w15:chartTrackingRefBased/>
  <w15:docId w15:val="{38E4CC32-F505-E641-BBC5-D3F039101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3518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5183"/>
    <w:rPr>
      <w:color w:val="954F72"/>
      <w:u w:val="single"/>
    </w:rPr>
  </w:style>
  <w:style w:type="paragraph" w:customStyle="1" w:styleId="msonormal0">
    <w:name w:val="msonormal"/>
    <w:basedOn w:val="Normal"/>
    <w:rsid w:val="00035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63">
    <w:name w:val="xl63"/>
    <w:basedOn w:val="Normal"/>
    <w:rsid w:val="00035183"/>
    <w:pPr>
      <w:spacing w:before="100" w:beforeAutospacing="1" w:after="100" w:afterAutospacing="1"/>
    </w:pPr>
    <w:rPr>
      <w:rFonts w:ascii="Calibri" w:eastAsia="Times New Roman" w:hAnsi="Calibri" w:cs="Calibri"/>
      <w:sz w:val="20"/>
      <w:szCs w:val="20"/>
      <w:lang w:val="en-US"/>
    </w:rPr>
  </w:style>
  <w:style w:type="paragraph" w:customStyle="1" w:styleId="xl64">
    <w:name w:val="xl64"/>
    <w:basedOn w:val="Normal"/>
    <w:rsid w:val="00035183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65">
    <w:name w:val="xl65"/>
    <w:basedOn w:val="Normal"/>
    <w:rsid w:val="0003518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66">
    <w:name w:val="xl66"/>
    <w:basedOn w:val="Normal"/>
    <w:rsid w:val="00035183"/>
    <w:pPr>
      <w:shd w:val="clear" w:color="000000" w:fill="D0CECE"/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67">
    <w:name w:val="xl67"/>
    <w:basedOn w:val="Normal"/>
    <w:rsid w:val="00035183"/>
    <w:pPr>
      <w:shd w:val="clear" w:color="000000" w:fill="D0CECE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paragraph" w:customStyle="1" w:styleId="xl68">
    <w:name w:val="xl68"/>
    <w:basedOn w:val="Normal"/>
    <w:rsid w:val="00035183"/>
    <w:pPr>
      <w:shd w:val="clear" w:color="000000" w:fill="D0CECE"/>
      <w:spacing w:before="100" w:beforeAutospacing="1" w:after="100" w:afterAutospacing="1"/>
    </w:pPr>
    <w:rPr>
      <w:rFonts w:ascii="Calibri" w:eastAsia="Times New Roman" w:hAnsi="Calibri" w:cs="Calibri"/>
      <w:sz w:val="20"/>
      <w:szCs w:val="20"/>
      <w:lang w:val="en-US"/>
    </w:rPr>
  </w:style>
  <w:style w:type="paragraph" w:customStyle="1" w:styleId="xl69">
    <w:name w:val="xl69"/>
    <w:basedOn w:val="Normal"/>
    <w:rsid w:val="00035183"/>
    <w:pPr>
      <w:shd w:val="clear" w:color="000000" w:fill="D0CECE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paragraph" w:customStyle="1" w:styleId="xl70">
    <w:name w:val="xl70"/>
    <w:basedOn w:val="Normal"/>
    <w:rsid w:val="00035183"/>
    <w:pPr>
      <w:shd w:val="clear" w:color="000000" w:fill="D0CECE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1">
    <w:name w:val="xl71"/>
    <w:basedOn w:val="Normal"/>
    <w:rsid w:val="00035183"/>
    <w:pPr>
      <w:shd w:val="clear" w:color="000000" w:fill="D0CECE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2">
    <w:name w:val="xl72"/>
    <w:basedOn w:val="Normal"/>
    <w:rsid w:val="00035183"/>
    <w:pPr>
      <w:shd w:val="clear" w:color="000000" w:fill="D0CECE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3">
    <w:name w:val="xl73"/>
    <w:basedOn w:val="Normal"/>
    <w:rsid w:val="00035183"/>
    <w:pPr>
      <w:shd w:val="clear" w:color="000000" w:fill="D0CECE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4">
    <w:name w:val="xl74"/>
    <w:basedOn w:val="Normal"/>
    <w:rsid w:val="00035183"/>
    <w:pPr>
      <w:shd w:val="clear" w:color="000000" w:fill="D0CECE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paragraph" w:customStyle="1" w:styleId="xl75">
    <w:name w:val="xl75"/>
    <w:basedOn w:val="Normal"/>
    <w:rsid w:val="00035183"/>
    <w:pPr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6">
    <w:name w:val="xl76"/>
    <w:basedOn w:val="Normal"/>
    <w:rsid w:val="00035183"/>
    <w:pP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7">
    <w:name w:val="xl77"/>
    <w:basedOn w:val="Normal"/>
    <w:rsid w:val="00035183"/>
    <w:pPr>
      <w:shd w:val="clear" w:color="000000" w:fill="AEAAAA"/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8">
    <w:name w:val="xl78"/>
    <w:basedOn w:val="Normal"/>
    <w:rsid w:val="00035183"/>
    <w:pPr>
      <w:shd w:val="clear" w:color="000000" w:fill="AEAAAA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paragraph" w:customStyle="1" w:styleId="xl79">
    <w:name w:val="xl79"/>
    <w:basedOn w:val="Normal"/>
    <w:rsid w:val="00035183"/>
    <w:pPr>
      <w:shd w:val="clear" w:color="000000" w:fill="AEAAAA"/>
      <w:spacing w:before="100" w:beforeAutospacing="1" w:after="100" w:afterAutospacing="1"/>
    </w:pPr>
    <w:rPr>
      <w:rFonts w:ascii="Calibri" w:eastAsia="Times New Roman" w:hAnsi="Calibri" w:cs="Calibri"/>
      <w:sz w:val="20"/>
      <w:szCs w:val="20"/>
      <w:lang w:val="en-US"/>
    </w:rPr>
  </w:style>
  <w:style w:type="paragraph" w:customStyle="1" w:styleId="xl80">
    <w:name w:val="xl80"/>
    <w:basedOn w:val="Normal"/>
    <w:rsid w:val="00035183"/>
    <w:pPr>
      <w:shd w:val="clear" w:color="000000" w:fill="AEAAAA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81">
    <w:name w:val="xl81"/>
    <w:basedOn w:val="Normal"/>
    <w:rsid w:val="00035183"/>
    <w:pPr>
      <w:shd w:val="clear" w:color="000000" w:fill="AEAAAA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82">
    <w:name w:val="xl82"/>
    <w:basedOn w:val="Normal"/>
    <w:rsid w:val="00035183"/>
    <w:pPr>
      <w:shd w:val="clear" w:color="000000" w:fill="AEAAAA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83">
    <w:name w:val="xl83"/>
    <w:basedOn w:val="Normal"/>
    <w:rsid w:val="00EB4BA8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84">
    <w:name w:val="xl84"/>
    <w:basedOn w:val="Normal"/>
    <w:rsid w:val="00EB4BA8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85">
    <w:name w:val="xl85"/>
    <w:basedOn w:val="Normal"/>
    <w:rsid w:val="00EB4BA8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86">
    <w:name w:val="xl86"/>
    <w:basedOn w:val="Normal"/>
    <w:rsid w:val="00EB4BA8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87">
    <w:name w:val="xl87"/>
    <w:basedOn w:val="Normal"/>
    <w:rsid w:val="00EB4BA8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88">
    <w:name w:val="xl88"/>
    <w:basedOn w:val="Normal"/>
    <w:rsid w:val="00EB4BA8"/>
    <w:pPr>
      <w:shd w:val="clear" w:color="000000" w:fill="FFFFFF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89">
    <w:name w:val="xl89"/>
    <w:basedOn w:val="Normal"/>
    <w:rsid w:val="00EB4BA8"/>
    <w:pPr>
      <w:shd w:val="clear" w:color="000000" w:fill="FFFFFF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90">
    <w:name w:val="xl90"/>
    <w:basedOn w:val="Normal"/>
    <w:rsid w:val="00EB4BA8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table" w:styleId="TableGridLight">
    <w:name w:val="Grid Table Light"/>
    <w:basedOn w:val="TableNormal"/>
    <w:uiPriority w:val="40"/>
    <w:rsid w:val="004A37C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4A37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297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Hoogervorst</dc:creator>
  <cp:keywords/>
  <dc:description/>
  <cp:lastModifiedBy>Paul Hoogervorst</cp:lastModifiedBy>
  <cp:revision>2</cp:revision>
  <dcterms:created xsi:type="dcterms:W3CDTF">2019-08-01T04:22:00Z</dcterms:created>
  <dcterms:modified xsi:type="dcterms:W3CDTF">2019-08-01T04:22:00Z</dcterms:modified>
</cp:coreProperties>
</file>